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FAC" w:rsidRPr="00DA37FC" w:rsidRDefault="00DA0FAC" w:rsidP="00DA0FAC">
      <w:pPr>
        <w:pStyle w:val="22"/>
        <w:rPr>
          <w:color w:val="000000"/>
          <w:sz w:val="20"/>
          <w:szCs w:val="18"/>
        </w:rPr>
      </w:pPr>
      <w:r w:rsidRPr="00DA37FC">
        <w:rPr>
          <w:color w:val="000000"/>
          <w:sz w:val="20"/>
          <w:szCs w:val="18"/>
        </w:rPr>
        <w:t xml:space="preserve">МИНИСТЕРСТВО ЛЕСНОГО ХОЗЯЙСТВА </w:t>
      </w:r>
    </w:p>
    <w:p w:rsidR="00DA0FAC" w:rsidRPr="00DA37FC" w:rsidRDefault="00DA0FAC" w:rsidP="00DA0FAC">
      <w:pPr>
        <w:pStyle w:val="22"/>
        <w:rPr>
          <w:color w:val="auto"/>
          <w:sz w:val="20"/>
          <w:szCs w:val="18"/>
        </w:rPr>
      </w:pPr>
      <w:r w:rsidRPr="00DA37FC">
        <w:rPr>
          <w:color w:val="000000"/>
          <w:sz w:val="20"/>
          <w:szCs w:val="18"/>
        </w:rPr>
        <w:t>И ОХРАНЫ ОБЪЕКТОВ ЖИВОТНОГО МИРА НИЖЕГОРОДСКОЙ ОБЛАСТИ</w:t>
      </w:r>
    </w:p>
    <w:p w:rsidR="00DA0FAC" w:rsidRPr="00D77423" w:rsidRDefault="00DA0FAC" w:rsidP="00DA0FAC">
      <w:pPr>
        <w:jc w:val="center"/>
        <w:rPr>
          <w:b/>
          <w:color w:val="000000"/>
        </w:rPr>
      </w:pPr>
      <w:r w:rsidRPr="00D77423">
        <w:rPr>
          <w:b/>
          <w:color w:val="000000"/>
        </w:rPr>
        <w:t>Государственное бюджетное профессиональное</w:t>
      </w:r>
    </w:p>
    <w:p w:rsidR="00DA0FAC" w:rsidRPr="00D77423" w:rsidRDefault="00DA0FAC" w:rsidP="00DA0FAC">
      <w:pPr>
        <w:jc w:val="center"/>
        <w:rPr>
          <w:b/>
          <w:color w:val="000000"/>
        </w:rPr>
      </w:pPr>
      <w:r w:rsidRPr="00D77423">
        <w:rPr>
          <w:b/>
          <w:color w:val="000000"/>
        </w:rPr>
        <w:t>образовательное учреждение Нижегородской области</w:t>
      </w:r>
    </w:p>
    <w:p w:rsidR="00DA0FAC" w:rsidRPr="00D77423" w:rsidRDefault="00DA0FAC" w:rsidP="00DA0FAC">
      <w:pPr>
        <w:jc w:val="center"/>
        <w:rPr>
          <w:b/>
          <w:color w:val="000000"/>
          <w:sz w:val="28"/>
          <w:szCs w:val="28"/>
        </w:rPr>
      </w:pPr>
      <w:r w:rsidRPr="00D77423">
        <w:rPr>
          <w:b/>
          <w:color w:val="000000"/>
          <w:sz w:val="28"/>
          <w:szCs w:val="28"/>
        </w:rPr>
        <w:t>«КРАСНОБАКОВСКИЙ ЛЕСНОЙ КОЛЛЕДЖ»</w:t>
      </w:r>
    </w:p>
    <w:p w:rsidR="00080269" w:rsidRDefault="00080269" w:rsidP="003C1E22">
      <w:pPr>
        <w:jc w:val="center"/>
        <w:rPr>
          <w:color w:val="000000"/>
          <w:sz w:val="28"/>
          <w:szCs w:val="28"/>
        </w:rPr>
      </w:pPr>
    </w:p>
    <w:p w:rsidR="00C939B7" w:rsidRDefault="00C939B7" w:rsidP="003C1E22">
      <w:pPr>
        <w:jc w:val="center"/>
        <w:rPr>
          <w:color w:val="000000"/>
          <w:sz w:val="28"/>
          <w:szCs w:val="28"/>
        </w:rPr>
      </w:pPr>
    </w:p>
    <w:p w:rsidR="00080269" w:rsidRPr="003C1E22" w:rsidRDefault="00080269" w:rsidP="003C1E22">
      <w:pPr>
        <w:jc w:val="center"/>
        <w:rPr>
          <w:bCs/>
          <w:sz w:val="28"/>
          <w:szCs w:val="28"/>
        </w:rPr>
      </w:pPr>
    </w:p>
    <w:p w:rsidR="00080269" w:rsidRPr="00080269" w:rsidRDefault="00080269" w:rsidP="00080269">
      <w:pPr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38"/>
        <w:gridCol w:w="4200"/>
      </w:tblGrid>
      <w:tr w:rsidR="00080269" w:rsidRPr="00080269" w:rsidTr="00D4023E">
        <w:tc>
          <w:tcPr>
            <w:tcW w:w="5868" w:type="dxa"/>
            <w:shd w:val="clear" w:color="auto" w:fill="auto"/>
          </w:tcPr>
          <w:p w:rsidR="00080269" w:rsidRPr="00080269" w:rsidRDefault="00080269" w:rsidP="0008026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86" w:type="dxa"/>
            <w:shd w:val="clear" w:color="auto" w:fill="auto"/>
          </w:tcPr>
          <w:tbl>
            <w:tblPr>
              <w:tblW w:w="3984" w:type="dxa"/>
              <w:tblLook w:val="01E0" w:firstRow="1" w:lastRow="1" w:firstColumn="1" w:lastColumn="1" w:noHBand="0" w:noVBand="0"/>
            </w:tblPr>
            <w:tblGrid>
              <w:gridCol w:w="3984"/>
            </w:tblGrid>
            <w:tr w:rsidR="00DA0FAC" w:rsidRPr="008625D4" w:rsidTr="00C939B7">
              <w:tc>
                <w:tcPr>
                  <w:tcW w:w="3984" w:type="dxa"/>
                  <w:shd w:val="clear" w:color="auto" w:fill="auto"/>
                </w:tcPr>
                <w:p w:rsidR="00DA0FAC" w:rsidRPr="00C939B7" w:rsidRDefault="00DA0FAC" w:rsidP="00C939B7">
                  <w:pPr>
                    <w:jc w:val="center"/>
                    <w:rPr>
                      <w:sz w:val="28"/>
                      <w:szCs w:val="28"/>
                    </w:rPr>
                  </w:pPr>
                  <w:r w:rsidRPr="00C939B7">
                    <w:rPr>
                      <w:sz w:val="28"/>
                      <w:szCs w:val="28"/>
                    </w:rPr>
                    <w:t>УТВЕРЖДАЮ</w:t>
                  </w:r>
                </w:p>
                <w:p w:rsidR="00DA0FAC" w:rsidRPr="00C939B7" w:rsidRDefault="00DA0FAC" w:rsidP="00C939B7">
                  <w:pPr>
                    <w:jc w:val="center"/>
                    <w:rPr>
                      <w:sz w:val="28"/>
                      <w:szCs w:val="28"/>
                    </w:rPr>
                  </w:pPr>
                  <w:r w:rsidRPr="00C939B7">
                    <w:rPr>
                      <w:sz w:val="28"/>
                      <w:szCs w:val="28"/>
                    </w:rPr>
                    <w:t xml:space="preserve">Директор </w:t>
                  </w:r>
                  <w:proofErr w:type="gramStart"/>
                  <w:r w:rsidRPr="00C939B7">
                    <w:rPr>
                      <w:sz w:val="28"/>
                      <w:szCs w:val="28"/>
                    </w:rPr>
                    <w:t>ГБПОУ</w:t>
                  </w:r>
                  <w:proofErr w:type="gramEnd"/>
                  <w:r w:rsidRPr="00C939B7">
                    <w:rPr>
                      <w:sz w:val="28"/>
                      <w:szCs w:val="28"/>
                    </w:rPr>
                    <w:t xml:space="preserve"> НО «КБЛК»</w:t>
                  </w:r>
                </w:p>
                <w:p w:rsidR="00DA0FAC" w:rsidRPr="008625D4" w:rsidRDefault="00DA0FAC" w:rsidP="00C939B7">
                  <w:pPr>
                    <w:jc w:val="center"/>
                  </w:pPr>
                  <w:r w:rsidRPr="00C939B7">
                    <w:rPr>
                      <w:sz w:val="28"/>
                      <w:szCs w:val="28"/>
                    </w:rPr>
                    <w:t>Е.А. Малышев</w:t>
                  </w:r>
                </w:p>
              </w:tc>
            </w:tr>
          </w:tbl>
          <w:p w:rsidR="00080269" w:rsidRPr="00080269" w:rsidRDefault="00080269" w:rsidP="00080269">
            <w:pPr>
              <w:jc w:val="right"/>
              <w:rPr>
                <w:sz w:val="28"/>
                <w:szCs w:val="28"/>
              </w:rPr>
            </w:pPr>
          </w:p>
        </w:tc>
      </w:tr>
    </w:tbl>
    <w:p w:rsidR="00080269" w:rsidRDefault="00080269" w:rsidP="003C1E22">
      <w:pPr>
        <w:jc w:val="center"/>
        <w:rPr>
          <w:bCs/>
          <w:sz w:val="28"/>
          <w:szCs w:val="28"/>
        </w:rPr>
      </w:pPr>
    </w:p>
    <w:p w:rsidR="003C1E22" w:rsidRPr="003C1E22" w:rsidRDefault="003C1E22" w:rsidP="003C1E22">
      <w:pPr>
        <w:jc w:val="center"/>
        <w:rPr>
          <w:bCs/>
          <w:sz w:val="28"/>
          <w:szCs w:val="28"/>
        </w:rPr>
      </w:pPr>
    </w:p>
    <w:p w:rsidR="00CE58FE" w:rsidRPr="003C1E22" w:rsidRDefault="00CE58FE" w:rsidP="003C1E22">
      <w:pPr>
        <w:jc w:val="center"/>
        <w:rPr>
          <w:sz w:val="28"/>
          <w:szCs w:val="28"/>
        </w:rPr>
      </w:pPr>
    </w:p>
    <w:p w:rsidR="00CE58FE" w:rsidRDefault="00CE58FE" w:rsidP="003C1E22">
      <w:pPr>
        <w:jc w:val="center"/>
        <w:rPr>
          <w:sz w:val="28"/>
          <w:szCs w:val="28"/>
        </w:rPr>
      </w:pPr>
    </w:p>
    <w:p w:rsidR="00C939B7" w:rsidRDefault="00C939B7" w:rsidP="003C1E22">
      <w:pPr>
        <w:jc w:val="center"/>
        <w:rPr>
          <w:sz w:val="28"/>
          <w:szCs w:val="28"/>
        </w:rPr>
      </w:pPr>
    </w:p>
    <w:p w:rsidR="00C939B7" w:rsidRDefault="00C939B7" w:rsidP="003C1E22">
      <w:pPr>
        <w:jc w:val="center"/>
        <w:rPr>
          <w:sz w:val="28"/>
          <w:szCs w:val="28"/>
        </w:rPr>
      </w:pPr>
    </w:p>
    <w:p w:rsidR="00C939B7" w:rsidRDefault="00C939B7" w:rsidP="003C1E22">
      <w:pPr>
        <w:jc w:val="center"/>
        <w:rPr>
          <w:sz w:val="28"/>
          <w:szCs w:val="28"/>
        </w:rPr>
      </w:pPr>
    </w:p>
    <w:p w:rsidR="00C939B7" w:rsidRDefault="00C939B7" w:rsidP="003C1E22">
      <w:pPr>
        <w:jc w:val="center"/>
        <w:rPr>
          <w:sz w:val="28"/>
          <w:szCs w:val="28"/>
        </w:rPr>
      </w:pPr>
    </w:p>
    <w:p w:rsidR="003C1E22" w:rsidRPr="003C1E22" w:rsidRDefault="003C1E22" w:rsidP="003C1E22">
      <w:pPr>
        <w:jc w:val="center"/>
        <w:rPr>
          <w:sz w:val="28"/>
          <w:szCs w:val="28"/>
        </w:rPr>
      </w:pPr>
    </w:p>
    <w:p w:rsidR="00080269" w:rsidRPr="003C1E22" w:rsidRDefault="00080269" w:rsidP="003C1E22">
      <w:pPr>
        <w:jc w:val="center"/>
        <w:rPr>
          <w:bCs/>
          <w:sz w:val="28"/>
          <w:szCs w:val="28"/>
        </w:rPr>
      </w:pPr>
    </w:p>
    <w:p w:rsidR="00080269" w:rsidRPr="003C1E22" w:rsidRDefault="00080269" w:rsidP="003C1E22">
      <w:pPr>
        <w:jc w:val="center"/>
        <w:rPr>
          <w:b/>
          <w:bCs/>
          <w:sz w:val="28"/>
          <w:szCs w:val="28"/>
        </w:rPr>
      </w:pPr>
      <w:r w:rsidRPr="003C1E22">
        <w:rPr>
          <w:b/>
          <w:bCs/>
          <w:sz w:val="28"/>
          <w:szCs w:val="28"/>
        </w:rPr>
        <w:t xml:space="preserve">КОМПЛЕКТ </w:t>
      </w:r>
    </w:p>
    <w:p w:rsidR="00080269" w:rsidRPr="003C1E22" w:rsidRDefault="00962EB7" w:rsidP="003C1E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фондов </w:t>
      </w:r>
      <w:r w:rsidR="00080269" w:rsidRPr="003C1E22">
        <w:rPr>
          <w:b/>
          <w:bCs/>
          <w:sz w:val="28"/>
          <w:szCs w:val="28"/>
        </w:rPr>
        <w:t>оценочных средств для</w:t>
      </w:r>
      <w:r w:rsidR="00E6247B" w:rsidRPr="003C1E22">
        <w:rPr>
          <w:b/>
          <w:bCs/>
          <w:color w:val="000000"/>
          <w:kern w:val="32"/>
          <w:sz w:val="28"/>
          <w:szCs w:val="28"/>
        </w:rPr>
        <w:t xml:space="preserve"> </w:t>
      </w:r>
      <w:r w:rsidR="00E6247B" w:rsidRPr="003C1E22">
        <w:rPr>
          <w:b/>
          <w:bCs/>
          <w:sz w:val="28"/>
          <w:szCs w:val="28"/>
        </w:rPr>
        <w:t>проведения</w:t>
      </w:r>
      <w:r w:rsidR="00080269" w:rsidRPr="003C1E22">
        <w:rPr>
          <w:b/>
          <w:bCs/>
          <w:sz w:val="28"/>
          <w:szCs w:val="28"/>
        </w:rPr>
        <w:t xml:space="preserve"> промежуточной аттестации по </w:t>
      </w:r>
      <w:r w:rsidR="00C939B7">
        <w:rPr>
          <w:b/>
          <w:bCs/>
          <w:sz w:val="28"/>
          <w:szCs w:val="28"/>
        </w:rPr>
        <w:t>учебному</w:t>
      </w:r>
      <w:r w:rsidR="00F07486" w:rsidRPr="003C1E22">
        <w:rPr>
          <w:b/>
          <w:bCs/>
          <w:sz w:val="28"/>
          <w:szCs w:val="28"/>
        </w:rPr>
        <w:t xml:space="preserve"> </w:t>
      </w:r>
      <w:r w:rsidR="00C939B7">
        <w:rPr>
          <w:b/>
          <w:bCs/>
          <w:sz w:val="28"/>
          <w:szCs w:val="28"/>
        </w:rPr>
        <w:t>предмету</w:t>
      </w:r>
      <w:r w:rsidR="00080269" w:rsidRPr="003C1E22">
        <w:rPr>
          <w:b/>
          <w:bCs/>
          <w:sz w:val="28"/>
          <w:szCs w:val="28"/>
        </w:rPr>
        <w:t xml:space="preserve"> </w:t>
      </w:r>
    </w:p>
    <w:p w:rsidR="003C1E22" w:rsidRPr="003C1E22" w:rsidRDefault="003C1E22" w:rsidP="003C1E22">
      <w:pPr>
        <w:jc w:val="center"/>
        <w:rPr>
          <w:b/>
          <w:sz w:val="28"/>
          <w:szCs w:val="28"/>
        </w:rPr>
      </w:pPr>
    </w:p>
    <w:p w:rsidR="00080269" w:rsidRDefault="00C939B7" w:rsidP="003C1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ОУП</w:t>
      </w:r>
      <w:r w:rsidR="00080269" w:rsidRPr="003C1E22">
        <w:rPr>
          <w:b/>
          <w:sz w:val="28"/>
          <w:szCs w:val="28"/>
        </w:rPr>
        <w:t xml:space="preserve">. </w:t>
      </w:r>
      <w:r w:rsidR="00E60C2B" w:rsidRPr="003C1E22">
        <w:rPr>
          <w:b/>
          <w:sz w:val="28"/>
          <w:szCs w:val="28"/>
        </w:rPr>
        <w:t xml:space="preserve">Код и </w:t>
      </w:r>
      <w:r w:rsidR="00E60C2B" w:rsidRPr="003C1E22">
        <w:rPr>
          <w:b/>
          <w:sz w:val="28"/>
          <w:szCs w:val="28"/>
          <w:highlight w:val="yellow"/>
        </w:rPr>
        <w:t xml:space="preserve">Наименование </w:t>
      </w:r>
      <w:r w:rsidRPr="00C939B7">
        <w:rPr>
          <w:b/>
          <w:sz w:val="28"/>
          <w:szCs w:val="28"/>
          <w:highlight w:val="yellow"/>
        </w:rPr>
        <w:t>предмета</w:t>
      </w:r>
    </w:p>
    <w:p w:rsidR="003C1E22" w:rsidRPr="003C1E22" w:rsidRDefault="003C1E22" w:rsidP="003C1E22">
      <w:pPr>
        <w:jc w:val="center"/>
        <w:rPr>
          <w:b/>
          <w:sz w:val="28"/>
          <w:szCs w:val="28"/>
        </w:rPr>
      </w:pPr>
    </w:p>
    <w:p w:rsidR="00DA0FAC" w:rsidRPr="003C1E22" w:rsidRDefault="00080269" w:rsidP="003C1E22">
      <w:pPr>
        <w:jc w:val="center"/>
        <w:rPr>
          <w:b/>
          <w:color w:val="000000"/>
          <w:sz w:val="28"/>
          <w:szCs w:val="28"/>
        </w:rPr>
      </w:pPr>
      <w:r w:rsidRPr="003C1E22">
        <w:rPr>
          <w:sz w:val="28"/>
          <w:szCs w:val="28"/>
        </w:rPr>
        <w:t xml:space="preserve">  </w:t>
      </w:r>
      <w:r w:rsidR="00DA0FAC" w:rsidRPr="003C1E22">
        <w:rPr>
          <w:b/>
          <w:color w:val="000000"/>
          <w:sz w:val="28"/>
          <w:szCs w:val="28"/>
        </w:rPr>
        <w:t xml:space="preserve">Специальность: </w:t>
      </w:r>
      <w:r w:rsidR="00E60C2B" w:rsidRPr="003C1E22">
        <w:rPr>
          <w:b/>
          <w:sz w:val="28"/>
          <w:szCs w:val="28"/>
          <w:highlight w:val="yellow"/>
        </w:rPr>
        <w:t>код и Наименование специальности</w:t>
      </w:r>
    </w:p>
    <w:p w:rsidR="00DA0FAC" w:rsidRPr="003C1E22" w:rsidRDefault="00DA0FAC" w:rsidP="003C1E22">
      <w:pPr>
        <w:jc w:val="center"/>
        <w:rPr>
          <w:iCs/>
          <w:color w:val="000000"/>
          <w:sz w:val="28"/>
          <w:szCs w:val="28"/>
        </w:rPr>
      </w:pPr>
    </w:p>
    <w:p w:rsidR="00DA0FAC" w:rsidRPr="003C1E22" w:rsidRDefault="00DA0FAC" w:rsidP="003C1E22">
      <w:pPr>
        <w:jc w:val="center"/>
        <w:rPr>
          <w:color w:val="000000"/>
          <w:sz w:val="28"/>
          <w:szCs w:val="28"/>
          <w:u w:val="single"/>
        </w:rPr>
      </w:pPr>
    </w:p>
    <w:p w:rsidR="003C1E22" w:rsidRPr="003C1E22" w:rsidRDefault="003C1E22" w:rsidP="003C1E22">
      <w:pPr>
        <w:jc w:val="center"/>
        <w:rPr>
          <w:color w:val="000000"/>
          <w:sz w:val="28"/>
          <w:szCs w:val="28"/>
          <w:u w:val="single"/>
        </w:rPr>
      </w:pPr>
    </w:p>
    <w:p w:rsidR="00DA0FAC" w:rsidRPr="003C1E22" w:rsidRDefault="00DA0FAC" w:rsidP="003C1E22">
      <w:pPr>
        <w:jc w:val="center"/>
        <w:rPr>
          <w:sz w:val="28"/>
          <w:szCs w:val="28"/>
        </w:rPr>
      </w:pPr>
    </w:p>
    <w:p w:rsidR="00DA0FAC" w:rsidRPr="003C1E22" w:rsidRDefault="00DA0FAC" w:rsidP="003C1E22">
      <w:pPr>
        <w:jc w:val="center"/>
        <w:rPr>
          <w:sz w:val="28"/>
          <w:szCs w:val="28"/>
        </w:rPr>
      </w:pPr>
    </w:p>
    <w:p w:rsidR="00DA0FAC" w:rsidRPr="003C1E22" w:rsidRDefault="00DA0FAC" w:rsidP="003C1E22">
      <w:pPr>
        <w:jc w:val="center"/>
        <w:rPr>
          <w:sz w:val="28"/>
          <w:szCs w:val="28"/>
        </w:rPr>
      </w:pPr>
    </w:p>
    <w:p w:rsidR="00DA0FAC" w:rsidRPr="003C1E22" w:rsidRDefault="00DA0FAC" w:rsidP="003C1E22">
      <w:pPr>
        <w:jc w:val="center"/>
        <w:rPr>
          <w:sz w:val="28"/>
          <w:szCs w:val="28"/>
        </w:rPr>
      </w:pPr>
    </w:p>
    <w:p w:rsidR="003C1E22" w:rsidRDefault="003C1E22" w:rsidP="003C1E22">
      <w:pPr>
        <w:jc w:val="center"/>
        <w:rPr>
          <w:bCs/>
          <w:sz w:val="28"/>
          <w:szCs w:val="28"/>
        </w:rPr>
      </w:pPr>
    </w:p>
    <w:p w:rsidR="00C939B7" w:rsidRDefault="00C939B7" w:rsidP="003C1E22">
      <w:pPr>
        <w:jc w:val="center"/>
        <w:rPr>
          <w:bCs/>
          <w:sz w:val="28"/>
          <w:szCs w:val="28"/>
        </w:rPr>
      </w:pPr>
    </w:p>
    <w:p w:rsidR="00C939B7" w:rsidRDefault="00C939B7" w:rsidP="003C1E22">
      <w:pPr>
        <w:jc w:val="center"/>
        <w:rPr>
          <w:bCs/>
          <w:sz w:val="28"/>
          <w:szCs w:val="28"/>
        </w:rPr>
      </w:pPr>
    </w:p>
    <w:p w:rsidR="003C1E22" w:rsidRDefault="003C1E22" w:rsidP="003C1E22">
      <w:pPr>
        <w:jc w:val="center"/>
        <w:rPr>
          <w:bCs/>
          <w:sz w:val="28"/>
          <w:szCs w:val="28"/>
        </w:rPr>
      </w:pPr>
    </w:p>
    <w:p w:rsidR="003C1E22" w:rsidRPr="003C1E22" w:rsidRDefault="003C1E22" w:rsidP="003C1E22">
      <w:pPr>
        <w:jc w:val="center"/>
        <w:rPr>
          <w:bCs/>
          <w:sz w:val="28"/>
          <w:szCs w:val="28"/>
        </w:rPr>
      </w:pPr>
    </w:p>
    <w:p w:rsidR="00080269" w:rsidRPr="003C1E22" w:rsidRDefault="00080269" w:rsidP="003C1E22">
      <w:pPr>
        <w:jc w:val="center"/>
        <w:rPr>
          <w:bCs/>
          <w:sz w:val="28"/>
          <w:szCs w:val="28"/>
        </w:rPr>
      </w:pPr>
    </w:p>
    <w:p w:rsidR="00080269" w:rsidRDefault="00080269" w:rsidP="003C1E22">
      <w:pPr>
        <w:jc w:val="center"/>
        <w:rPr>
          <w:bCs/>
          <w:sz w:val="28"/>
          <w:szCs w:val="28"/>
        </w:rPr>
      </w:pPr>
    </w:p>
    <w:p w:rsidR="003C1E22" w:rsidRPr="003C1E22" w:rsidRDefault="003C1E22" w:rsidP="003C1E22">
      <w:pPr>
        <w:jc w:val="center"/>
        <w:rPr>
          <w:bCs/>
          <w:sz w:val="28"/>
          <w:szCs w:val="28"/>
        </w:rPr>
      </w:pPr>
    </w:p>
    <w:p w:rsidR="00080269" w:rsidRPr="00080269" w:rsidRDefault="00080269" w:rsidP="003C1E22">
      <w:pPr>
        <w:jc w:val="center"/>
        <w:rPr>
          <w:bCs/>
          <w:sz w:val="28"/>
          <w:szCs w:val="28"/>
        </w:rPr>
      </w:pPr>
      <w:proofErr w:type="spellStart"/>
      <w:r w:rsidRPr="00080269">
        <w:rPr>
          <w:bCs/>
          <w:sz w:val="28"/>
          <w:szCs w:val="28"/>
        </w:rPr>
        <w:t>р.п</w:t>
      </w:r>
      <w:proofErr w:type="spellEnd"/>
      <w:r w:rsidRPr="00080269">
        <w:rPr>
          <w:bCs/>
          <w:sz w:val="28"/>
          <w:szCs w:val="28"/>
        </w:rPr>
        <w:t>. Красные Баки</w:t>
      </w:r>
    </w:p>
    <w:p w:rsidR="00CE58FE" w:rsidRDefault="00080269" w:rsidP="003C1E22">
      <w:pPr>
        <w:pBdr>
          <w:between w:val="single" w:sz="4" w:space="1" w:color="auto"/>
        </w:pBdr>
        <w:jc w:val="center"/>
      </w:pPr>
      <w:r w:rsidRPr="00080269">
        <w:rPr>
          <w:bCs/>
          <w:sz w:val="28"/>
          <w:szCs w:val="28"/>
        </w:rPr>
        <w:t>202</w:t>
      </w:r>
      <w:r w:rsidR="00C939B7">
        <w:rPr>
          <w:bCs/>
          <w:sz w:val="28"/>
          <w:szCs w:val="28"/>
        </w:rPr>
        <w:t>_</w:t>
      </w:r>
      <w:r w:rsidRPr="00080269">
        <w:rPr>
          <w:bCs/>
          <w:sz w:val="28"/>
          <w:szCs w:val="28"/>
        </w:rPr>
        <w:t xml:space="preserve"> год</w:t>
      </w:r>
      <w:r w:rsidR="00CE58FE">
        <w:br w:type="page"/>
      </w:r>
    </w:p>
    <w:p w:rsidR="00080269" w:rsidRPr="00080269" w:rsidRDefault="00080269" w:rsidP="00080269">
      <w:pPr>
        <w:suppressAutoHyphens/>
        <w:ind w:firstLine="709"/>
        <w:jc w:val="both"/>
        <w:rPr>
          <w:sz w:val="28"/>
          <w:szCs w:val="28"/>
        </w:rPr>
      </w:pPr>
      <w:r w:rsidRPr="00080269">
        <w:rPr>
          <w:sz w:val="28"/>
          <w:szCs w:val="28"/>
        </w:rPr>
        <w:lastRenderedPageBreak/>
        <w:t xml:space="preserve">Комплект </w:t>
      </w:r>
      <w:r w:rsidR="00C37DEF">
        <w:rPr>
          <w:sz w:val="28"/>
          <w:szCs w:val="28"/>
        </w:rPr>
        <w:t xml:space="preserve">фондов </w:t>
      </w:r>
      <w:r w:rsidRPr="00080269">
        <w:rPr>
          <w:sz w:val="28"/>
          <w:szCs w:val="28"/>
        </w:rPr>
        <w:t xml:space="preserve">оценочных средств разработан </w:t>
      </w:r>
      <w:r w:rsidR="00C07AEF">
        <w:rPr>
          <w:sz w:val="28"/>
          <w:szCs w:val="28"/>
        </w:rPr>
        <w:t xml:space="preserve">в соответствии с содержанием рабочей программы по </w:t>
      </w:r>
      <w:r w:rsidR="00457443">
        <w:rPr>
          <w:sz w:val="28"/>
          <w:szCs w:val="28"/>
        </w:rPr>
        <w:t>предмету</w:t>
      </w:r>
      <w:r w:rsidR="00C07AEF">
        <w:rPr>
          <w:sz w:val="28"/>
          <w:szCs w:val="28"/>
        </w:rPr>
        <w:t xml:space="preserve"> </w:t>
      </w:r>
      <w:r w:rsidR="00457443">
        <w:rPr>
          <w:sz w:val="28"/>
          <w:szCs w:val="28"/>
        </w:rPr>
        <w:t>___</w:t>
      </w:r>
      <w:r w:rsidR="00C07AEF">
        <w:rPr>
          <w:sz w:val="28"/>
          <w:szCs w:val="28"/>
        </w:rPr>
        <w:t xml:space="preserve">________________________, требований утвержденной образовательной программы среднего профессионального образования программы подготовки специалистов среднего звена </w:t>
      </w:r>
      <w:r w:rsidR="005C41BE">
        <w:rPr>
          <w:sz w:val="28"/>
          <w:szCs w:val="28"/>
        </w:rPr>
        <w:t xml:space="preserve">ГБПОУ НО «КБЛК» (далее – Учреждение) </w:t>
      </w:r>
      <w:r w:rsidR="00C07AEF">
        <w:rPr>
          <w:sz w:val="28"/>
          <w:szCs w:val="28"/>
        </w:rPr>
        <w:t>по специальности</w:t>
      </w:r>
      <w:r w:rsidR="00962EB7">
        <w:rPr>
          <w:sz w:val="28"/>
          <w:szCs w:val="28"/>
        </w:rPr>
        <w:t xml:space="preserve"> _____________________________, </w:t>
      </w:r>
      <w:r w:rsidR="00C07AEF">
        <w:rPr>
          <w:sz w:val="28"/>
          <w:szCs w:val="28"/>
        </w:rPr>
        <w:t xml:space="preserve">федерального государственного </w:t>
      </w:r>
      <w:r w:rsidRPr="00C07AEF">
        <w:rPr>
          <w:sz w:val="28"/>
          <w:szCs w:val="28"/>
        </w:rPr>
        <w:t xml:space="preserve"> </w:t>
      </w:r>
      <w:r w:rsidR="00C07AEF">
        <w:rPr>
          <w:sz w:val="28"/>
          <w:szCs w:val="28"/>
        </w:rPr>
        <w:t>образовательного стандарта среднего общего образования</w:t>
      </w:r>
      <w:r w:rsidR="00962EB7">
        <w:rPr>
          <w:sz w:val="28"/>
          <w:szCs w:val="28"/>
        </w:rPr>
        <w:t xml:space="preserve">, федеральной образовательной программы среднего общего образования, а также </w:t>
      </w:r>
      <w:r w:rsidR="00962EB7" w:rsidRPr="00962EB7">
        <w:rPr>
          <w:sz w:val="28"/>
          <w:szCs w:val="28"/>
        </w:rPr>
        <w:t xml:space="preserve">требованиями к формированию общих и профессиональных компетенций ФГОС </w:t>
      </w:r>
      <w:r w:rsidR="00962EB7">
        <w:rPr>
          <w:sz w:val="28"/>
          <w:szCs w:val="28"/>
        </w:rPr>
        <w:t>СПО по специальности</w:t>
      </w:r>
      <w:r w:rsidR="00C07AEF">
        <w:rPr>
          <w:sz w:val="28"/>
          <w:szCs w:val="28"/>
        </w:rPr>
        <w:t>.</w:t>
      </w:r>
      <w:r w:rsidRPr="00C07AEF">
        <w:rPr>
          <w:sz w:val="28"/>
          <w:szCs w:val="28"/>
        </w:rPr>
        <w:t xml:space="preserve"> </w:t>
      </w:r>
    </w:p>
    <w:p w:rsidR="00080269" w:rsidRPr="00080269" w:rsidRDefault="00080269" w:rsidP="00080269">
      <w:pPr>
        <w:rPr>
          <w:sz w:val="28"/>
          <w:szCs w:val="28"/>
        </w:rPr>
      </w:pPr>
    </w:p>
    <w:p w:rsidR="00080269" w:rsidRPr="00080269" w:rsidRDefault="00080269" w:rsidP="00080269">
      <w:pPr>
        <w:rPr>
          <w:sz w:val="28"/>
          <w:szCs w:val="28"/>
        </w:rPr>
      </w:pPr>
    </w:p>
    <w:p w:rsidR="00080269" w:rsidRPr="00080269" w:rsidRDefault="00080269" w:rsidP="00080269">
      <w:pPr>
        <w:rPr>
          <w:sz w:val="28"/>
          <w:szCs w:val="28"/>
        </w:rPr>
      </w:pPr>
    </w:p>
    <w:p w:rsidR="00C939B7" w:rsidRDefault="00080269" w:rsidP="00080269">
      <w:pPr>
        <w:rPr>
          <w:i/>
        </w:rPr>
      </w:pPr>
      <w:r w:rsidRPr="00080269">
        <w:rPr>
          <w:b/>
          <w:sz w:val="28"/>
          <w:szCs w:val="28"/>
        </w:rPr>
        <w:t>Разработчик(и</w:t>
      </w:r>
      <w:proofErr w:type="gramStart"/>
      <w:r w:rsidRPr="00C07AEF">
        <w:rPr>
          <w:b/>
          <w:sz w:val="28"/>
          <w:szCs w:val="28"/>
        </w:rPr>
        <w:t>):</w:t>
      </w:r>
      <w:r w:rsidRPr="00C07AEF">
        <w:rPr>
          <w:sz w:val="28"/>
          <w:szCs w:val="28"/>
        </w:rPr>
        <w:t xml:space="preserve">   </w:t>
      </w:r>
      <w:proofErr w:type="gramEnd"/>
      <w:r w:rsidRPr="00C07AEF">
        <w:rPr>
          <w:sz w:val="28"/>
          <w:szCs w:val="28"/>
        </w:rPr>
        <w:t xml:space="preserve">                     </w:t>
      </w:r>
      <w:r w:rsidRPr="00C07AEF">
        <w:rPr>
          <w:i/>
        </w:rPr>
        <w:t>(ФИО)                              (занимаемая должность)</w:t>
      </w:r>
      <w:r w:rsidRPr="00080269">
        <w:rPr>
          <w:i/>
        </w:rPr>
        <w:t xml:space="preserve">           </w:t>
      </w:r>
    </w:p>
    <w:p w:rsidR="00C939B7" w:rsidRDefault="00C939B7" w:rsidP="00080269"/>
    <w:p w:rsidR="00C939B7" w:rsidRDefault="00C939B7" w:rsidP="00C939B7">
      <w:pPr>
        <w:rPr>
          <w:sz w:val="28"/>
          <w:szCs w:val="28"/>
        </w:rPr>
      </w:pPr>
    </w:p>
    <w:p w:rsidR="00C939B7" w:rsidRPr="00C939B7" w:rsidRDefault="00C939B7" w:rsidP="00C939B7">
      <w:pPr>
        <w:rPr>
          <w:sz w:val="28"/>
          <w:szCs w:val="28"/>
        </w:rPr>
      </w:pPr>
      <w:r w:rsidRPr="00C939B7">
        <w:rPr>
          <w:sz w:val="28"/>
          <w:szCs w:val="28"/>
        </w:rPr>
        <w:t xml:space="preserve">Рассмотрено на заседании предметно-цикловой комиссии _______________________________________________ </w:t>
      </w:r>
    </w:p>
    <w:p w:rsidR="00C939B7" w:rsidRPr="00C939B7" w:rsidRDefault="00C939B7" w:rsidP="00C939B7">
      <w:pPr>
        <w:rPr>
          <w:sz w:val="28"/>
          <w:szCs w:val="28"/>
        </w:rPr>
      </w:pPr>
      <w:r w:rsidRPr="00C939B7">
        <w:rPr>
          <w:sz w:val="28"/>
          <w:szCs w:val="28"/>
        </w:rPr>
        <w:t>Протокол № ______от «___</w:t>
      </w:r>
      <w:proofErr w:type="gramStart"/>
      <w:r w:rsidRPr="00C939B7">
        <w:rPr>
          <w:sz w:val="28"/>
          <w:szCs w:val="28"/>
        </w:rPr>
        <w:t>_»_</w:t>
      </w:r>
      <w:proofErr w:type="gramEnd"/>
      <w:r w:rsidRPr="00C939B7">
        <w:rPr>
          <w:sz w:val="28"/>
          <w:szCs w:val="28"/>
        </w:rPr>
        <w:t xml:space="preserve">___________20___г. </w:t>
      </w:r>
    </w:p>
    <w:p w:rsidR="00C939B7" w:rsidRPr="00C939B7" w:rsidRDefault="00C939B7" w:rsidP="00C939B7">
      <w:pPr>
        <w:rPr>
          <w:sz w:val="28"/>
          <w:szCs w:val="28"/>
        </w:rPr>
      </w:pPr>
    </w:p>
    <w:p w:rsidR="00080269" w:rsidRPr="00080269" w:rsidRDefault="00080269" w:rsidP="00080269">
      <w:pPr>
        <w:rPr>
          <w:i/>
        </w:rPr>
      </w:pPr>
      <w:r w:rsidRPr="00080269">
        <w:rPr>
          <w:i/>
        </w:rPr>
        <w:t xml:space="preserve">      </w:t>
      </w:r>
    </w:p>
    <w:p w:rsidR="00080269" w:rsidRPr="00080269" w:rsidRDefault="00080269" w:rsidP="00080269">
      <w:pPr>
        <w:rPr>
          <w:sz w:val="28"/>
          <w:szCs w:val="28"/>
        </w:rPr>
      </w:pPr>
    </w:p>
    <w:p w:rsidR="00080269" w:rsidRPr="00080269" w:rsidRDefault="00080269" w:rsidP="00080269">
      <w:pPr>
        <w:rPr>
          <w:sz w:val="28"/>
          <w:szCs w:val="28"/>
        </w:rPr>
      </w:pPr>
    </w:p>
    <w:p w:rsidR="00080269" w:rsidRPr="00080269" w:rsidRDefault="00080269" w:rsidP="00080269">
      <w:pPr>
        <w:rPr>
          <w:sz w:val="28"/>
          <w:szCs w:val="28"/>
        </w:rPr>
      </w:pPr>
    </w:p>
    <w:p w:rsidR="00080269" w:rsidRPr="00080269" w:rsidRDefault="00080269" w:rsidP="00080269"/>
    <w:p w:rsidR="00080269" w:rsidRPr="00080269" w:rsidRDefault="00080269" w:rsidP="00080269">
      <w:pPr>
        <w:rPr>
          <w:sz w:val="28"/>
          <w:szCs w:val="28"/>
        </w:rPr>
      </w:pPr>
    </w:p>
    <w:p w:rsidR="00080269" w:rsidRPr="00080269" w:rsidRDefault="00080269" w:rsidP="00080269">
      <w:pPr>
        <w:rPr>
          <w:sz w:val="28"/>
          <w:szCs w:val="28"/>
        </w:rPr>
      </w:pPr>
    </w:p>
    <w:p w:rsidR="00080269" w:rsidRPr="00080269" w:rsidRDefault="00080269" w:rsidP="00080269">
      <w:pPr>
        <w:rPr>
          <w:sz w:val="28"/>
          <w:szCs w:val="28"/>
        </w:rPr>
      </w:pPr>
    </w:p>
    <w:p w:rsidR="00080269" w:rsidRPr="00080269" w:rsidRDefault="00080269" w:rsidP="00080269">
      <w:pPr>
        <w:rPr>
          <w:sz w:val="28"/>
          <w:szCs w:val="28"/>
        </w:rPr>
      </w:pPr>
    </w:p>
    <w:p w:rsidR="00080269" w:rsidRPr="00080269" w:rsidRDefault="00080269" w:rsidP="00080269">
      <w:pPr>
        <w:rPr>
          <w:i/>
          <w:sz w:val="28"/>
          <w:szCs w:val="28"/>
        </w:rPr>
      </w:pPr>
    </w:p>
    <w:p w:rsidR="00080269" w:rsidRPr="003C1E22" w:rsidRDefault="00080269" w:rsidP="003C1E22">
      <w:pPr>
        <w:jc w:val="center"/>
        <w:rPr>
          <w:sz w:val="28"/>
          <w:szCs w:val="28"/>
        </w:rPr>
      </w:pPr>
    </w:p>
    <w:p w:rsidR="00080269" w:rsidRPr="003C1E22" w:rsidRDefault="00080269" w:rsidP="003C1E22">
      <w:pPr>
        <w:jc w:val="center"/>
        <w:rPr>
          <w:bCs/>
          <w:sz w:val="28"/>
          <w:szCs w:val="28"/>
        </w:rPr>
      </w:pPr>
    </w:p>
    <w:p w:rsidR="00080269" w:rsidRPr="003C1E22" w:rsidRDefault="00080269" w:rsidP="003C1E22">
      <w:pPr>
        <w:jc w:val="center"/>
      </w:pPr>
    </w:p>
    <w:p w:rsidR="00080269" w:rsidRPr="00080269" w:rsidRDefault="00080269" w:rsidP="00080269">
      <w:pPr>
        <w:jc w:val="center"/>
      </w:pPr>
    </w:p>
    <w:p w:rsidR="00080269" w:rsidRPr="00080269" w:rsidRDefault="00080269" w:rsidP="00080269">
      <w:pPr>
        <w:jc w:val="center"/>
      </w:pPr>
    </w:p>
    <w:p w:rsidR="00080269" w:rsidRPr="00080269" w:rsidRDefault="00080269" w:rsidP="00080269">
      <w:pPr>
        <w:jc w:val="center"/>
      </w:pPr>
    </w:p>
    <w:p w:rsidR="00080269" w:rsidRPr="00080269" w:rsidRDefault="00080269" w:rsidP="00080269">
      <w:pPr>
        <w:jc w:val="center"/>
      </w:pPr>
    </w:p>
    <w:p w:rsidR="00080269" w:rsidRPr="00080269" w:rsidRDefault="00080269" w:rsidP="00080269">
      <w:pPr>
        <w:jc w:val="center"/>
      </w:pPr>
    </w:p>
    <w:p w:rsidR="00080269" w:rsidRPr="00080269" w:rsidRDefault="00080269" w:rsidP="00080269">
      <w:pPr>
        <w:jc w:val="center"/>
      </w:pPr>
    </w:p>
    <w:p w:rsidR="00080269" w:rsidRPr="00080269" w:rsidRDefault="00080269" w:rsidP="00080269">
      <w:pPr>
        <w:jc w:val="center"/>
      </w:pPr>
    </w:p>
    <w:p w:rsidR="00080269" w:rsidRPr="00080269" w:rsidRDefault="00080269" w:rsidP="00080269">
      <w:pPr>
        <w:jc w:val="center"/>
      </w:pPr>
    </w:p>
    <w:p w:rsidR="00080269" w:rsidRPr="00080269" w:rsidRDefault="00080269" w:rsidP="00080269">
      <w:pPr>
        <w:jc w:val="center"/>
      </w:pPr>
    </w:p>
    <w:p w:rsidR="00080269" w:rsidRPr="00080269" w:rsidRDefault="00080269" w:rsidP="00080269">
      <w:pPr>
        <w:jc w:val="center"/>
      </w:pPr>
    </w:p>
    <w:p w:rsidR="00080269" w:rsidRPr="00080269" w:rsidRDefault="00080269" w:rsidP="00080269">
      <w:pPr>
        <w:jc w:val="center"/>
      </w:pPr>
    </w:p>
    <w:p w:rsidR="00080269" w:rsidRPr="00080269" w:rsidRDefault="00080269" w:rsidP="00080269">
      <w:pPr>
        <w:jc w:val="center"/>
      </w:pPr>
    </w:p>
    <w:p w:rsidR="00080269" w:rsidRDefault="00080269" w:rsidP="00080269">
      <w:pPr>
        <w:jc w:val="center"/>
      </w:pPr>
    </w:p>
    <w:p w:rsidR="00CE58FE" w:rsidRDefault="00CE58FE">
      <w:r>
        <w:br w:type="page"/>
      </w:r>
    </w:p>
    <w:p w:rsidR="00080269" w:rsidRPr="00080269" w:rsidRDefault="00080269" w:rsidP="00080269">
      <w:pPr>
        <w:jc w:val="center"/>
        <w:rPr>
          <w:b/>
          <w:sz w:val="28"/>
          <w:szCs w:val="28"/>
        </w:rPr>
      </w:pPr>
      <w:r w:rsidRPr="00080269">
        <w:rPr>
          <w:b/>
          <w:sz w:val="28"/>
          <w:szCs w:val="28"/>
        </w:rPr>
        <w:lastRenderedPageBreak/>
        <w:t xml:space="preserve">СОДЕРЖАНИЕ </w:t>
      </w:r>
    </w:p>
    <w:p w:rsidR="00080269" w:rsidRPr="00080269" w:rsidRDefault="00080269" w:rsidP="00080269">
      <w:pPr>
        <w:jc w:val="center"/>
        <w:rPr>
          <w:b/>
          <w:sz w:val="28"/>
          <w:szCs w:val="28"/>
        </w:rPr>
      </w:pPr>
    </w:p>
    <w:tbl>
      <w:tblPr>
        <w:tblStyle w:val="11"/>
        <w:tblW w:w="9777" w:type="dxa"/>
        <w:tblLook w:val="04A0" w:firstRow="1" w:lastRow="0" w:firstColumn="1" w:lastColumn="0" w:noHBand="0" w:noVBand="1"/>
      </w:tblPr>
      <w:tblGrid>
        <w:gridCol w:w="9067"/>
        <w:gridCol w:w="710"/>
      </w:tblGrid>
      <w:tr w:rsidR="00080269" w:rsidRPr="00080269" w:rsidTr="00D4023E">
        <w:tc>
          <w:tcPr>
            <w:tcW w:w="9067" w:type="dxa"/>
          </w:tcPr>
          <w:p w:rsidR="00080269" w:rsidRPr="007B4425" w:rsidRDefault="00080269" w:rsidP="007B44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425">
              <w:rPr>
                <w:rFonts w:ascii="Times New Roman" w:hAnsi="Times New Roman"/>
                <w:sz w:val="28"/>
                <w:szCs w:val="28"/>
              </w:rPr>
              <w:t>1. Паспорт комплекта конт</w:t>
            </w:r>
            <w:r w:rsidR="007B4425" w:rsidRPr="007B4425">
              <w:rPr>
                <w:rFonts w:ascii="Times New Roman" w:hAnsi="Times New Roman"/>
                <w:sz w:val="28"/>
                <w:szCs w:val="28"/>
              </w:rPr>
              <w:t>рольно-оценочных средств учебного предмета</w:t>
            </w:r>
            <w:r w:rsidRPr="007B4425">
              <w:rPr>
                <w:rFonts w:ascii="Times New Roman" w:hAnsi="Times New Roman"/>
                <w:sz w:val="28"/>
                <w:szCs w:val="28"/>
              </w:rPr>
              <w:t xml:space="preserve"> ………………………………………………………………………….</w:t>
            </w:r>
          </w:p>
        </w:tc>
        <w:tc>
          <w:tcPr>
            <w:tcW w:w="710" w:type="dxa"/>
          </w:tcPr>
          <w:p w:rsidR="00080269" w:rsidRPr="007B4425" w:rsidRDefault="00080269" w:rsidP="00080269">
            <w:pPr>
              <w:jc w:val="center"/>
              <w:rPr>
                <w:sz w:val="28"/>
                <w:szCs w:val="28"/>
              </w:rPr>
            </w:pPr>
          </w:p>
          <w:p w:rsidR="00080269" w:rsidRPr="007B4425" w:rsidRDefault="00080269" w:rsidP="00080269">
            <w:pPr>
              <w:jc w:val="center"/>
              <w:rPr>
                <w:sz w:val="28"/>
                <w:szCs w:val="28"/>
              </w:rPr>
            </w:pPr>
            <w:r w:rsidRPr="007B4425">
              <w:rPr>
                <w:sz w:val="28"/>
                <w:szCs w:val="28"/>
              </w:rPr>
              <w:t xml:space="preserve"> </w:t>
            </w:r>
          </w:p>
        </w:tc>
      </w:tr>
      <w:tr w:rsidR="00080269" w:rsidRPr="00080269" w:rsidTr="00D4023E">
        <w:tc>
          <w:tcPr>
            <w:tcW w:w="9067" w:type="dxa"/>
          </w:tcPr>
          <w:p w:rsidR="00080269" w:rsidRPr="007B4425" w:rsidRDefault="00080269" w:rsidP="00080269">
            <w:pPr>
              <w:spacing w:line="36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7B442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7B4425">
              <w:rPr>
                <w:rFonts w:ascii="Times New Roman" w:hAnsi="Times New Roman"/>
                <w:bCs/>
                <w:sz w:val="28"/>
                <w:szCs w:val="28"/>
              </w:rPr>
              <w:t>Контроль и оценка освоения учебной дисциплины……………………..</w:t>
            </w:r>
          </w:p>
        </w:tc>
        <w:tc>
          <w:tcPr>
            <w:tcW w:w="710" w:type="dxa"/>
          </w:tcPr>
          <w:p w:rsidR="00080269" w:rsidRPr="007B4425" w:rsidRDefault="00080269" w:rsidP="00080269">
            <w:pPr>
              <w:jc w:val="center"/>
              <w:rPr>
                <w:sz w:val="28"/>
                <w:szCs w:val="28"/>
              </w:rPr>
            </w:pPr>
            <w:r w:rsidRPr="007B4425">
              <w:rPr>
                <w:sz w:val="28"/>
                <w:szCs w:val="28"/>
              </w:rPr>
              <w:t xml:space="preserve"> </w:t>
            </w:r>
          </w:p>
        </w:tc>
      </w:tr>
      <w:tr w:rsidR="00080269" w:rsidRPr="00080269" w:rsidTr="00D4023E">
        <w:tc>
          <w:tcPr>
            <w:tcW w:w="9067" w:type="dxa"/>
          </w:tcPr>
          <w:p w:rsidR="00080269" w:rsidRPr="007B4425" w:rsidRDefault="00080269" w:rsidP="0008026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425">
              <w:rPr>
                <w:rFonts w:ascii="Times New Roman" w:hAnsi="Times New Roman"/>
                <w:sz w:val="28"/>
                <w:szCs w:val="28"/>
              </w:rPr>
              <w:t>3. Условия проведения промежуточной аттестации………………………...</w:t>
            </w:r>
          </w:p>
        </w:tc>
        <w:tc>
          <w:tcPr>
            <w:tcW w:w="710" w:type="dxa"/>
          </w:tcPr>
          <w:p w:rsidR="00080269" w:rsidRPr="007B4425" w:rsidRDefault="00080269" w:rsidP="00080269">
            <w:pPr>
              <w:jc w:val="center"/>
              <w:rPr>
                <w:sz w:val="28"/>
                <w:szCs w:val="28"/>
              </w:rPr>
            </w:pPr>
            <w:r w:rsidRPr="007B4425">
              <w:rPr>
                <w:sz w:val="28"/>
                <w:szCs w:val="28"/>
              </w:rPr>
              <w:t xml:space="preserve"> </w:t>
            </w:r>
          </w:p>
        </w:tc>
      </w:tr>
      <w:tr w:rsidR="00080269" w:rsidRPr="00080269" w:rsidTr="00D4023E">
        <w:tc>
          <w:tcPr>
            <w:tcW w:w="9067" w:type="dxa"/>
          </w:tcPr>
          <w:p w:rsidR="00080269" w:rsidRPr="007B4425" w:rsidRDefault="00080269" w:rsidP="0008026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425">
              <w:rPr>
                <w:rFonts w:ascii="Times New Roman" w:hAnsi="Times New Roman"/>
                <w:sz w:val="28"/>
                <w:szCs w:val="28"/>
              </w:rPr>
              <w:t>4. Критерии оценивания промежуточной аттестации ………………………</w:t>
            </w:r>
          </w:p>
        </w:tc>
        <w:tc>
          <w:tcPr>
            <w:tcW w:w="710" w:type="dxa"/>
          </w:tcPr>
          <w:p w:rsidR="00080269" w:rsidRPr="007B4425" w:rsidRDefault="00080269" w:rsidP="00080269">
            <w:pPr>
              <w:jc w:val="center"/>
              <w:rPr>
                <w:sz w:val="28"/>
                <w:szCs w:val="28"/>
              </w:rPr>
            </w:pPr>
            <w:r w:rsidRPr="007B4425">
              <w:rPr>
                <w:sz w:val="28"/>
                <w:szCs w:val="28"/>
              </w:rPr>
              <w:t xml:space="preserve"> </w:t>
            </w:r>
          </w:p>
        </w:tc>
      </w:tr>
    </w:tbl>
    <w:p w:rsidR="00080269" w:rsidRPr="00080269" w:rsidRDefault="00080269" w:rsidP="00080269">
      <w:pPr>
        <w:jc w:val="both"/>
        <w:rPr>
          <w:b/>
        </w:rPr>
      </w:pPr>
    </w:p>
    <w:p w:rsidR="00080269" w:rsidRPr="00080269" w:rsidRDefault="00080269" w:rsidP="00080269">
      <w:pPr>
        <w:jc w:val="both"/>
        <w:rPr>
          <w:b/>
        </w:rPr>
      </w:pPr>
    </w:p>
    <w:p w:rsidR="00080269" w:rsidRPr="00080269" w:rsidRDefault="00080269" w:rsidP="00080269">
      <w:pPr>
        <w:jc w:val="both"/>
        <w:rPr>
          <w:b/>
        </w:rPr>
      </w:pPr>
    </w:p>
    <w:p w:rsidR="00080269" w:rsidRPr="00080269" w:rsidRDefault="00080269" w:rsidP="00080269">
      <w:pPr>
        <w:jc w:val="both"/>
        <w:rPr>
          <w:b/>
        </w:rPr>
      </w:pPr>
    </w:p>
    <w:p w:rsidR="00080269" w:rsidRPr="00080269" w:rsidRDefault="00080269" w:rsidP="00080269">
      <w:pPr>
        <w:jc w:val="both"/>
        <w:rPr>
          <w:b/>
        </w:rPr>
      </w:pPr>
    </w:p>
    <w:p w:rsidR="00080269" w:rsidRPr="00080269" w:rsidRDefault="00080269" w:rsidP="00080269">
      <w:pPr>
        <w:jc w:val="both"/>
        <w:rPr>
          <w:b/>
        </w:rPr>
      </w:pPr>
    </w:p>
    <w:p w:rsidR="00080269" w:rsidRPr="00080269" w:rsidRDefault="00080269" w:rsidP="00080269">
      <w:pPr>
        <w:jc w:val="both"/>
        <w:rPr>
          <w:b/>
        </w:rPr>
      </w:pPr>
    </w:p>
    <w:p w:rsidR="00080269" w:rsidRPr="00080269" w:rsidRDefault="00080269" w:rsidP="00080269">
      <w:pPr>
        <w:jc w:val="both"/>
        <w:rPr>
          <w:b/>
        </w:rPr>
      </w:pPr>
    </w:p>
    <w:p w:rsidR="00080269" w:rsidRPr="00080269" w:rsidRDefault="00080269" w:rsidP="00080269">
      <w:pPr>
        <w:jc w:val="both"/>
        <w:rPr>
          <w:b/>
        </w:rPr>
      </w:pPr>
    </w:p>
    <w:p w:rsidR="00080269" w:rsidRPr="00080269" w:rsidRDefault="00080269" w:rsidP="00080269">
      <w:pPr>
        <w:jc w:val="both"/>
        <w:rPr>
          <w:b/>
        </w:rPr>
      </w:pPr>
    </w:p>
    <w:p w:rsidR="00080269" w:rsidRPr="00080269" w:rsidRDefault="00080269" w:rsidP="00080269">
      <w:pPr>
        <w:jc w:val="both"/>
        <w:rPr>
          <w:b/>
        </w:rPr>
      </w:pPr>
    </w:p>
    <w:p w:rsidR="00080269" w:rsidRPr="00080269" w:rsidRDefault="00080269" w:rsidP="00080269">
      <w:pPr>
        <w:jc w:val="both"/>
        <w:rPr>
          <w:b/>
        </w:rPr>
      </w:pPr>
    </w:p>
    <w:p w:rsidR="00080269" w:rsidRPr="00080269" w:rsidRDefault="00080269" w:rsidP="00080269">
      <w:pPr>
        <w:jc w:val="both"/>
        <w:rPr>
          <w:b/>
        </w:rPr>
      </w:pPr>
    </w:p>
    <w:p w:rsidR="00080269" w:rsidRPr="00080269" w:rsidRDefault="00080269" w:rsidP="00080269">
      <w:pPr>
        <w:jc w:val="both"/>
        <w:rPr>
          <w:b/>
        </w:rPr>
      </w:pPr>
    </w:p>
    <w:p w:rsidR="00080269" w:rsidRPr="00080269" w:rsidRDefault="00080269" w:rsidP="00080269">
      <w:pPr>
        <w:jc w:val="both"/>
        <w:rPr>
          <w:b/>
        </w:rPr>
      </w:pPr>
    </w:p>
    <w:p w:rsidR="00080269" w:rsidRPr="00080269" w:rsidRDefault="00080269" w:rsidP="00080269">
      <w:pPr>
        <w:jc w:val="both"/>
        <w:rPr>
          <w:b/>
        </w:rPr>
      </w:pPr>
    </w:p>
    <w:p w:rsidR="00080269" w:rsidRPr="00080269" w:rsidRDefault="00080269" w:rsidP="00080269">
      <w:pPr>
        <w:jc w:val="both"/>
        <w:rPr>
          <w:b/>
        </w:rPr>
      </w:pPr>
    </w:p>
    <w:p w:rsidR="00080269" w:rsidRPr="00080269" w:rsidRDefault="00080269" w:rsidP="00080269">
      <w:pPr>
        <w:jc w:val="both"/>
        <w:rPr>
          <w:b/>
        </w:rPr>
      </w:pPr>
    </w:p>
    <w:p w:rsidR="00080269" w:rsidRPr="00080269" w:rsidRDefault="00080269" w:rsidP="00080269">
      <w:pPr>
        <w:jc w:val="both"/>
        <w:rPr>
          <w:b/>
        </w:rPr>
      </w:pPr>
    </w:p>
    <w:p w:rsidR="00080269" w:rsidRPr="00080269" w:rsidRDefault="00080269" w:rsidP="00080269">
      <w:pPr>
        <w:jc w:val="both"/>
        <w:rPr>
          <w:b/>
        </w:rPr>
      </w:pPr>
    </w:p>
    <w:p w:rsidR="00080269" w:rsidRPr="00080269" w:rsidRDefault="00080269" w:rsidP="00080269">
      <w:pPr>
        <w:jc w:val="both"/>
        <w:rPr>
          <w:b/>
        </w:rPr>
      </w:pPr>
    </w:p>
    <w:p w:rsidR="00080269" w:rsidRPr="00080269" w:rsidRDefault="00080269" w:rsidP="00080269">
      <w:pPr>
        <w:jc w:val="both"/>
        <w:rPr>
          <w:b/>
        </w:rPr>
      </w:pPr>
    </w:p>
    <w:p w:rsidR="00080269" w:rsidRPr="00080269" w:rsidRDefault="00080269" w:rsidP="00080269">
      <w:pPr>
        <w:jc w:val="both"/>
        <w:rPr>
          <w:b/>
        </w:rPr>
      </w:pPr>
    </w:p>
    <w:p w:rsidR="00080269" w:rsidRPr="00080269" w:rsidRDefault="00080269" w:rsidP="00080269">
      <w:pPr>
        <w:jc w:val="both"/>
        <w:rPr>
          <w:b/>
        </w:rPr>
      </w:pPr>
    </w:p>
    <w:p w:rsidR="00080269" w:rsidRPr="00080269" w:rsidRDefault="00080269" w:rsidP="00080269">
      <w:pPr>
        <w:jc w:val="both"/>
        <w:rPr>
          <w:b/>
        </w:rPr>
      </w:pPr>
    </w:p>
    <w:p w:rsidR="00080269" w:rsidRPr="00080269" w:rsidRDefault="00080269" w:rsidP="00080269">
      <w:pPr>
        <w:jc w:val="both"/>
        <w:rPr>
          <w:b/>
        </w:rPr>
      </w:pPr>
    </w:p>
    <w:p w:rsidR="00080269" w:rsidRPr="00080269" w:rsidRDefault="00080269" w:rsidP="00080269">
      <w:pPr>
        <w:jc w:val="both"/>
        <w:rPr>
          <w:b/>
        </w:rPr>
      </w:pPr>
    </w:p>
    <w:p w:rsidR="00080269" w:rsidRPr="00080269" w:rsidRDefault="00080269" w:rsidP="00080269">
      <w:pPr>
        <w:jc w:val="both"/>
        <w:rPr>
          <w:b/>
        </w:rPr>
      </w:pPr>
    </w:p>
    <w:p w:rsidR="00080269" w:rsidRPr="00080269" w:rsidRDefault="00080269" w:rsidP="00080269">
      <w:pPr>
        <w:jc w:val="both"/>
        <w:rPr>
          <w:b/>
        </w:rPr>
      </w:pPr>
    </w:p>
    <w:p w:rsidR="00080269" w:rsidRPr="00080269" w:rsidRDefault="00080269" w:rsidP="00080269">
      <w:pPr>
        <w:jc w:val="both"/>
        <w:rPr>
          <w:b/>
        </w:rPr>
      </w:pPr>
    </w:p>
    <w:p w:rsidR="00080269" w:rsidRPr="00080269" w:rsidRDefault="00080269" w:rsidP="00080269">
      <w:pPr>
        <w:jc w:val="both"/>
        <w:rPr>
          <w:b/>
        </w:rPr>
      </w:pPr>
    </w:p>
    <w:p w:rsidR="00080269" w:rsidRPr="00080269" w:rsidRDefault="00080269" w:rsidP="00080269">
      <w:pPr>
        <w:jc w:val="both"/>
        <w:rPr>
          <w:b/>
        </w:rPr>
      </w:pPr>
    </w:p>
    <w:p w:rsidR="00CE58FE" w:rsidRDefault="00CE58FE">
      <w:pPr>
        <w:rPr>
          <w:b/>
        </w:rPr>
      </w:pPr>
      <w:r>
        <w:rPr>
          <w:b/>
        </w:rPr>
        <w:br w:type="page"/>
      </w:r>
    </w:p>
    <w:p w:rsidR="00080269" w:rsidRPr="00080269" w:rsidRDefault="00080269" w:rsidP="00080269">
      <w:pPr>
        <w:numPr>
          <w:ilvl w:val="0"/>
          <w:numId w:val="6"/>
        </w:numPr>
        <w:contextualSpacing/>
        <w:jc w:val="center"/>
        <w:rPr>
          <w:b/>
          <w:sz w:val="28"/>
          <w:szCs w:val="28"/>
        </w:rPr>
      </w:pPr>
      <w:r w:rsidRPr="00080269">
        <w:rPr>
          <w:b/>
          <w:sz w:val="28"/>
          <w:szCs w:val="28"/>
        </w:rPr>
        <w:lastRenderedPageBreak/>
        <w:t xml:space="preserve">ПАСПОРТ </w:t>
      </w:r>
      <w:r w:rsidR="00C37DEF">
        <w:rPr>
          <w:b/>
          <w:sz w:val="28"/>
          <w:szCs w:val="28"/>
        </w:rPr>
        <w:t xml:space="preserve">ФОНДОВ </w:t>
      </w:r>
      <w:r w:rsidRPr="00080269">
        <w:rPr>
          <w:b/>
          <w:sz w:val="28"/>
          <w:szCs w:val="28"/>
        </w:rPr>
        <w:t>ОЦЕНОЧНЫХ СРЕДСТВ</w:t>
      </w:r>
    </w:p>
    <w:p w:rsidR="00080269" w:rsidRPr="00080269" w:rsidRDefault="00080269" w:rsidP="00080269">
      <w:pPr>
        <w:ind w:firstLine="709"/>
        <w:jc w:val="both"/>
        <w:rPr>
          <w:b/>
          <w:sz w:val="28"/>
          <w:szCs w:val="28"/>
        </w:rPr>
      </w:pPr>
    </w:p>
    <w:p w:rsidR="00080269" w:rsidRDefault="00C37DEF" w:rsidP="00080269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Фонды оценочных</w:t>
      </w:r>
      <w:r w:rsidR="00080269" w:rsidRPr="00080269">
        <w:rPr>
          <w:color w:val="000000"/>
          <w:sz w:val="28"/>
          <w:szCs w:val="28"/>
        </w:rPr>
        <w:t xml:space="preserve"> средств (</w:t>
      </w:r>
      <w:r w:rsidR="00962EB7">
        <w:rPr>
          <w:color w:val="000000"/>
          <w:sz w:val="28"/>
          <w:szCs w:val="28"/>
        </w:rPr>
        <w:t>Ф</w:t>
      </w:r>
      <w:r w:rsidR="00080269" w:rsidRPr="00080269">
        <w:rPr>
          <w:color w:val="000000"/>
          <w:sz w:val="28"/>
          <w:szCs w:val="28"/>
        </w:rPr>
        <w:t xml:space="preserve">ОС) </w:t>
      </w:r>
      <w:r w:rsidR="00165A9E" w:rsidRPr="00165A9E">
        <w:rPr>
          <w:color w:val="000000"/>
          <w:sz w:val="28"/>
          <w:szCs w:val="28"/>
        </w:rPr>
        <w:t xml:space="preserve">по промежуточной аттестации </w:t>
      </w:r>
      <w:r w:rsidR="00080269" w:rsidRPr="00080269">
        <w:rPr>
          <w:color w:val="000000"/>
          <w:sz w:val="28"/>
          <w:szCs w:val="28"/>
        </w:rPr>
        <w:t>предназначены для контроля и оценки образовательных достижений обучающи</w:t>
      </w:r>
      <w:r w:rsidR="004E2E18">
        <w:rPr>
          <w:color w:val="000000"/>
          <w:sz w:val="28"/>
          <w:szCs w:val="28"/>
        </w:rPr>
        <w:t>хся, освоивших программу учебного</w:t>
      </w:r>
      <w:r w:rsidR="00080269" w:rsidRPr="00080269">
        <w:rPr>
          <w:color w:val="000000"/>
          <w:sz w:val="28"/>
          <w:szCs w:val="28"/>
        </w:rPr>
        <w:t xml:space="preserve"> </w:t>
      </w:r>
      <w:r w:rsidR="004E2E18">
        <w:rPr>
          <w:color w:val="000000"/>
          <w:sz w:val="28"/>
          <w:szCs w:val="28"/>
        </w:rPr>
        <w:t>предмета ___</w:t>
      </w:r>
      <w:r w:rsidR="00080269" w:rsidRPr="00080269">
        <w:rPr>
          <w:color w:val="000000"/>
          <w:sz w:val="28"/>
          <w:szCs w:val="28"/>
        </w:rPr>
        <w:t>_____________________________________</w:t>
      </w:r>
      <w:r w:rsidR="00165A9E">
        <w:rPr>
          <w:color w:val="000000"/>
          <w:sz w:val="28"/>
          <w:szCs w:val="28"/>
        </w:rPr>
        <w:t>________________</w:t>
      </w:r>
      <w:r w:rsidR="00080269" w:rsidRPr="00080269">
        <w:rPr>
          <w:color w:val="000000"/>
          <w:sz w:val="28"/>
          <w:szCs w:val="28"/>
        </w:rPr>
        <w:t>____________</w:t>
      </w:r>
    </w:p>
    <w:p w:rsidR="00165A9E" w:rsidRPr="00080269" w:rsidRDefault="00165A9E" w:rsidP="00165A9E">
      <w:pPr>
        <w:suppressAutoHyphens/>
        <w:ind w:firstLine="709"/>
        <w:jc w:val="center"/>
        <w:rPr>
          <w:color w:val="000000"/>
          <w:sz w:val="28"/>
          <w:szCs w:val="28"/>
        </w:rPr>
      </w:pPr>
      <w:r w:rsidRPr="00080269">
        <w:rPr>
          <w:i/>
          <w:iCs/>
          <w:color w:val="000000"/>
        </w:rPr>
        <w:t>(код и наименование дисциплины)</w:t>
      </w:r>
    </w:p>
    <w:p w:rsidR="00080269" w:rsidRPr="00080269" w:rsidRDefault="00962EB7" w:rsidP="00080269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7B4425">
        <w:rPr>
          <w:color w:val="000000"/>
          <w:sz w:val="28"/>
          <w:szCs w:val="28"/>
        </w:rPr>
        <w:t>ОС включают контрольно-оценочные</w:t>
      </w:r>
      <w:r w:rsidR="00080269" w:rsidRPr="00080269">
        <w:rPr>
          <w:color w:val="000000"/>
          <w:sz w:val="28"/>
          <w:szCs w:val="28"/>
        </w:rPr>
        <w:t xml:space="preserve"> материалы для проведения промежуточной аттестации в форме ___________________</w:t>
      </w:r>
      <w:r w:rsidR="004E2E18">
        <w:rPr>
          <w:color w:val="000000"/>
          <w:sz w:val="28"/>
          <w:szCs w:val="28"/>
        </w:rPr>
        <w:t>__________________</w:t>
      </w:r>
      <w:r w:rsidR="00080269" w:rsidRPr="00080269">
        <w:rPr>
          <w:color w:val="000000"/>
          <w:sz w:val="28"/>
          <w:szCs w:val="28"/>
        </w:rPr>
        <w:t xml:space="preserve">                                  </w:t>
      </w:r>
    </w:p>
    <w:p w:rsidR="00080269" w:rsidRPr="00080269" w:rsidRDefault="004E2E18" w:rsidP="00080269">
      <w:pPr>
        <w:suppressAutoHyphens/>
        <w:ind w:firstLine="709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2"/>
          <w:szCs w:val="22"/>
        </w:rPr>
        <w:t xml:space="preserve">                                                             </w:t>
      </w:r>
      <w:r w:rsidR="00080269" w:rsidRPr="00080269">
        <w:rPr>
          <w:i/>
          <w:color w:val="000000"/>
          <w:sz w:val="22"/>
          <w:szCs w:val="22"/>
        </w:rPr>
        <w:t>(зачет, дифференцированный зачет, экзамен)</w:t>
      </w:r>
    </w:p>
    <w:p w:rsidR="00080269" w:rsidRPr="00080269" w:rsidRDefault="00080269" w:rsidP="00080269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080269" w:rsidRPr="00080269" w:rsidRDefault="00080269" w:rsidP="00080269">
      <w:pPr>
        <w:ind w:firstLine="709"/>
        <w:jc w:val="both"/>
      </w:pPr>
    </w:p>
    <w:p w:rsidR="00517FDD" w:rsidRDefault="00080269" w:rsidP="00457443">
      <w:pPr>
        <w:ind w:firstLine="709"/>
        <w:contextualSpacing/>
        <w:jc w:val="both"/>
        <w:rPr>
          <w:sz w:val="28"/>
          <w:szCs w:val="28"/>
        </w:rPr>
      </w:pPr>
      <w:r w:rsidRPr="00080269">
        <w:rPr>
          <w:sz w:val="28"/>
          <w:szCs w:val="28"/>
        </w:rPr>
        <w:t xml:space="preserve">В </w:t>
      </w:r>
      <w:r w:rsidR="004E2E18">
        <w:rPr>
          <w:sz w:val="28"/>
          <w:szCs w:val="28"/>
        </w:rPr>
        <w:t>ходе</w:t>
      </w:r>
      <w:r w:rsidRPr="00080269">
        <w:rPr>
          <w:sz w:val="28"/>
          <w:szCs w:val="28"/>
        </w:rPr>
        <w:t xml:space="preserve"> промежуточной аттестации осуществляется</w:t>
      </w:r>
      <w:r w:rsidR="00517FDD">
        <w:rPr>
          <w:sz w:val="28"/>
          <w:szCs w:val="28"/>
        </w:rPr>
        <w:t>:</w:t>
      </w:r>
      <w:r w:rsidRPr="00080269">
        <w:rPr>
          <w:sz w:val="28"/>
          <w:szCs w:val="28"/>
        </w:rPr>
        <w:t xml:space="preserve"> </w:t>
      </w:r>
    </w:p>
    <w:p w:rsidR="00517FDD" w:rsidRPr="00517FDD" w:rsidRDefault="00517FDD" w:rsidP="00457443">
      <w:pPr>
        <w:ind w:firstLine="709"/>
        <w:jc w:val="both"/>
        <w:rPr>
          <w:sz w:val="28"/>
          <w:szCs w:val="28"/>
        </w:rPr>
      </w:pPr>
      <w:r w:rsidRPr="00517FD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17FDD">
        <w:rPr>
          <w:sz w:val="28"/>
          <w:szCs w:val="28"/>
        </w:rPr>
        <w:t>К</w:t>
      </w:r>
      <w:r w:rsidR="00080269" w:rsidRPr="00517FDD">
        <w:rPr>
          <w:sz w:val="28"/>
          <w:szCs w:val="28"/>
        </w:rPr>
        <w:t xml:space="preserve">омплексная проверка </w:t>
      </w:r>
      <w:r w:rsidR="004E2E18" w:rsidRPr="00517FDD">
        <w:rPr>
          <w:sz w:val="28"/>
          <w:szCs w:val="28"/>
        </w:rPr>
        <w:t>достижения</w:t>
      </w:r>
      <w:r w:rsidR="00080269" w:rsidRPr="00517FDD">
        <w:rPr>
          <w:sz w:val="28"/>
          <w:szCs w:val="28"/>
        </w:rPr>
        <w:t xml:space="preserve"> </w:t>
      </w:r>
      <w:r w:rsidR="004E2E18" w:rsidRPr="00517FDD">
        <w:rPr>
          <w:sz w:val="28"/>
          <w:szCs w:val="28"/>
        </w:rPr>
        <w:t xml:space="preserve">предметных и </w:t>
      </w:r>
      <w:proofErr w:type="spellStart"/>
      <w:r w:rsidR="004E2E18" w:rsidRPr="00517FDD">
        <w:rPr>
          <w:sz w:val="28"/>
          <w:szCs w:val="28"/>
        </w:rPr>
        <w:t>метапредметных</w:t>
      </w:r>
      <w:proofErr w:type="spellEnd"/>
      <w:r w:rsidR="004E2E18" w:rsidRPr="00517FDD">
        <w:rPr>
          <w:sz w:val="28"/>
          <w:szCs w:val="28"/>
        </w:rPr>
        <w:t xml:space="preserve"> результатов</w:t>
      </w:r>
      <w:r w:rsidRPr="00517FDD">
        <w:t xml:space="preserve"> </w:t>
      </w:r>
      <w:r w:rsidRPr="00517FDD">
        <w:rPr>
          <w:sz w:val="28"/>
          <w:szCs w:val="28"/>
        </w:rPr>
        <w:t>в соответствии с требованиями ФГОС СОО</w:t>
      </w:r>
      <w:r w:rsidR="00080269" w:rsidRPr="00517FDD">
        <w:rPr>
          <w:sz w:val="28"/>
          <w:szCs w:val="28"/>
        </w:rPr>
        <w:t>.</w:t>
      </w:r>
      <w:r w:rsidR="004E2E18" w:rsidRPr="00517FDD">
        <w:rPr>
          <w:sz w:val="28"/>
          <w:szCs w:val="28"/>
        </w:rPr>
        <w:t xml:space="preserve"> </w:t>
      </w:r>
    </w:p>
    <w:p w:rsidR="00080269" w:rsidRPr="00517FDD" w:rsidRDefault="004E2E18" w:rsidP="00457443">
      <w:pPr>
        <w:ind w:firstLine="709"/>
        <w:jc w:val="both"/>
        <w:rPr>
          <w:sz w:val="28"/>
          <w:szCs w:val="28"/>
        </w:rPr>
      </w:pPr>
      <w:r w:rsidRPr="00517FDD">
        <w:rPr>
          <w:sz w:val="28"/>
          <w:szCs w:val="28"/>
        </w:rPr>
        <w:t>Достижение личностных результатов в рамках освоения учебного предмета подтверждается оценкой достижения результатов программы воспитания.</w:t>
      </w:r>
    </w:p>
    <w:p w:rsidR="007B4425" w:rsidRPr="00517FDD" w:rsidRDefault="00E24C9F" w:rsidP="00E24C9F">
      <w:pPr>
        <w:pStyle w:val="a5"/>
        <w:ind w:left="709"/>
        <w:jc w:val="both"/>
        <w:rPr>
          <w:iCs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517FDD" w:rsidRPr="00517FDD">
        <w:rPr>
          <w:rFonts w:eastAsia="Calibri"/>
          <w:sz w:val="28"/>
          <w:szCs w:val="28"/>
          <w:lang w:eastAsia="en-US"/>
        </w:rPr>
        <w:t>Подтверждение формирования</w:t>
      </w:r>
      <w:r w:rsidR="00517FDD">
        <w:rPr>
          <w:rFonts w:eastAsia="Calibri"/>
          <w:sz w:val="28"/>
          <w:szCs w:val="28"/>
          <w:lang w:eastAsia="en-US"/>
        </w:rPr>
        <w:t xml:space="preserve"> в рамках освоения учебного предмета </w:t>
      </w:r>
      <w:r w:rsidR="007B4425" w:rsidRPr="00517FDD">
        <w:rPr>
          <w:rFonts w:eastAsia="Calibri"/>
          <w:sz w:val="28"/>
          <w:szCs w:val="28"/>
          <w:lang w:eastAsia="en-US"/>
        </w:rPr>
        <w:t>следующих профессиональных и общих компетенций:</w:t>
      </w:r>
      <w:r w:rsidR="007B4425" w:rsidRPr="00517FDD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7B4425" w:rsidRPr="004E2E18" w:rsidRDefault="007B4425" w:rsidP="00517F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E18">
        <w:rPr>
          <w:sz w:val="28"/>
          <w:szCs w:val="28"/>
        </w:rPr>
        <w:t>ПК 1.1.</w:t>
      </w:r>
      <w:proofErr w:type="gramStart"/>
      <w:r w:rsidRPr="004E2E18">
        <w:rPr>
          <w:sz w:val="28"/>
          <w:szCs w:val="28"/>
        </w:rPr>
        <w:t xml:space="preserve"> ….</w:t>
      </w:r>
      <w:proofErr w:type="gramEnd"/>
      <w:r w:rsidRPr="004E2E18">
        <w:rPr>
          <w:sz w:val="28"/>
          <w:szCs w:val="28"/>
        </w:rPr>
        <w:t>.</w:t>
      </w:r>
    </w:p>
    <w:p w:rsidR="007B4425" w:rsidRPr="004E2E18" w:rsidRDefault="007B4425" w:rsidP="00517F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E18">
        <w:rPr>
          <w:sz w:val="28"/>
          <w:szCs w:val="28"/>
        </w:rPr>
        <w:t>ПК 1.2. …….</w:t>
      </w:r>
    </w:p>
    <w:p w:rsidR="007B4425" w:rsidRPr="004E2E18" w:rsidRDefault="007B4425" w:rsidP="00517F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E18">
        <w:rPr>
          <w:sz w:val="28"/>
          <w:szCs w:val="28"/>
        </w:rPr>
        <w:t xml:space="preserve">ПК </w:t>
      </w:r>
      <w:r w:rsidRPr="004E2E18">
        <w:rPr>
          <w:rFonts w:eastAsia="Calibri"/>
          <w:sz w:val="28"/>
          <w:szCs w:val="28"/>
          <w:lang w:val="en-US" w:eastAsia="en-US"/>
        </w:rPr>
        <w:t>n</w:t>
      </w:r>
      <w:r w:rsidRPr="004E2E18">
        <w:rPr>
          <w:sz w:val="28"/>
          <w:szCs w:val="28"/>
        </w:rPr>
        <w:t xml:space="preserve"> ………</w:t>
      </w:r>
    </w:p>
    <w:p w:rsidR="007B4425" w:rsidRPr="004E2E18" w:rsidRDefault="007B4425" w:rsidP="00517FDD">
      <w:pPr>
        <w:ind w:firstLine="709"/>
        <w:jc w:val="both"/>
        <w:rPr>
          <w:i/>
          <w:iCs/>
          <w:color w:val="000000"/>
        </w:rPr>
      </w:pPr>
    </w:p>
    <w:p w:rsidR="007B4425" w:rsidRPr="004E2E18" w:rsidRDefault="007B4425" w:rsidP="00517FDD">
      <w:pPr>
        <w:widowControl w:val="0"/>
        <w:ind w:firstLine="709"/>
        <w:jc w:val="both"/>
        <w:rPr>
          <w:sz w:val="28"/>
        </w:rPr>
      </w:pPr>
      <w:r w:rsidRPr="004E2E18">
        <w:rPr>
          <w:sz w:val="28"/>
        </w:rPr>
        <w:t>ОК</w:t>
      </w:r>
      <w:r w:rsidRPr="004E2E18">
        <w:rPr>
          <w:sz w:val="28"/>
          <w:lang w:val="en-US"/>
        </w:rPr>
        <w:t> </w:t>
      </w:r>
      <w:proofErr w:type="gramStart"/>
      <w:r w:rsidRPr="004E2E18">
        <w:rPr>
          <w:sz w:val="28"/>
        </w:rPr>
        <w:t>1..</w:t>
      </w:r>
      <w:proofErr w:type="gramEnd"/>
      <w:r w:rsidRPr="004E2E18">
        <w:rPr>
          <w:sz w:val="28"/>
        </w:rPr>
        <w:t>…..</w:t>
      </w:r>
    </w:p>
    <w:p w:rsidR="007B4425" w:rsidRPr="004E2E18" w:rsidRDefault="007B4425" w:rsidP="00517FDD">
      <w:pPr>
        <w:widowControl w:val="0"/>
        <w:ind w:firstLine="709"/>
        <w:jc w:val="both"/>
        <w:rPr>
          <w:sz w:val="28"/>
        </w:rPr>
      </w:pPr>
      <w:r w:rsidRPr="004E2E18">
        <w:rPr>
          <w:sz w:val="28"/>
        </w:rPr>
        <w:t>ОК </w:t>
      </w:r>
      <w:proofErr w:type="gramStart"/>
      <w:r w:rsidRPr="004E2E18">
        <w:rPr>
          <w:sz w:val="28"/>
        </w:rPr>
        <w:t>2..</w:t>
      </w:r>
      <w:proofErr w:type="gramEnd"/>
      <w:r w:rsidRPr="004E2E18">
        <w:rPr>
          <w:sz w:val="28"/>
        </w:rPr>
        <w:t>……</w:t>
      </w:r>
    </w:p>
    <w:p w:rsidR="007B4425" w:rsidRPr="004E2E18" w:rsidRDefault="007B4425" w:rsidP="00517FDD">
      <w:pPr>
        <w:widowControl w:val="0"/>
        <w:ind w:firstLine="709"/>
        <w:jc w:val="both"/>
        <w:rPr>
          <w:sz w:val="28"/>
        </w:rPr>
      </w:pPr>
      <w:r w:rsidRPr="004E2E18">
        <w:rPr>
          <w:sz w:val="28"/>
        </w:rPr>
        <w:t>ОК </w:t>
      </w:r>
      <w:r w:rsidRPr="004E2E18">
        <w:rPr>
          <w:rFonts w:eastAsia="Calibri"/>
          <w:sz w:val="28"/>
          <w:szCs w:val="28"/>
          <w:lang w:val="en-US" w:eastAsia="en-US"/>
        </w:rPr>
        <w:t>n</w:t>
      </w:r>
      <w:r w:rsidRPr="004E2E18">
        <w:rPr>
          <w:sz w:val="28"/>
        </w:rPr>
        <w:t>.</w:t>
      </w:r>
      <w:r w:rsidRPr="004E2E18">
        <w:rPr>
          <w:sz w:val="28"/>
          <w:lang w:val="en-US"/>
        </w:rPr>
        <w:t> </w:t>
      </w:r>
    </w:p>
    <w:p w:rsidR="007B4425" w:rsidRPr="00080269" w:rsidRDefault="007B4425" w:rsidP="00517FDD">
      <w:pPr>
        <w:ind w:firstLine="709"/>
        <w:jc w:val="both"/>
        <w:rPr>
          <w:rFonts w:eastAsia="Calibri"/>
          <w:i/>
          <w:sz w:val="22"/>
          <w:szCs w:val="22"/>
          <w:lang w:eastAsia="en-US"/>
        </w:rPr>
      </w:pPr>
      <w:r w:rsidRPr="004E2E18">
        <w:rPr>
          <w:rFonts w:eastAsia="Calibri"/>
          <w:i/>
          <w:sz w:val="22"/>
          <w:szCs w:val="22"/>
          <w:lang w:eastAsia="en-US"/>
        </w:rPr>
        <w:t>(перечисляются</w:t>
      </w:r>
      <w:r w:rsidR="004E2E18" w:rsidRPr="004E2E18">
        <w:rPr>
          <w:rFonts w:eastAsia="Calibri"/>
          <w:i/>
          <w:sz w:val="22"/>
          <w:szCs w:val="22"/>
          <w:lang w:eastAsia="en-US"/>
        </w:rPr>
        <w:t xml:space="preserve"> заявленные в рабочей программе предмета </w:t>
      </w:r>
      <w:r w:rsidRPr="004E2E18">
        <w:rPr>
          <w:rFonts w:eastAsia="Calibri"/>
          <w:i/>
          <w:sz w:val="22"/>
          <w:szCs w:val="22"/>
          <w:lang w:eastAsia="en-US"/>
        </w:rPr>
        <w:t xml:space="preserve">профессиональные и общие компетенции </w:t>
      </w:r>
      <w:r w:rsidR="004E2E18" w:rsidRPr="004E2E18">
        <w:rPr>
          <w:rFonts w:eastAsia="Calibri"/>
          <w:i/>
          <w:sz w:val="22"/>
          <w:szCs w:val="22"/>
          <w:lang w:eastAsia="en-US"/>
        </w:rPr>
        <w:t>в соответствии с</w:t>
      </w:r>
      <w:r w:rsidRPr="004E2E18">
        <w:rPr>
          <w:rFonts w:eastAsia="Calibri"/>
          <w:i/>
          <w:sz w:val="22"/>
          <w:szCs w:val="22"/>
          <w:lang w:eastAsia="en-US"/>
        </w:rPr>
        <w:t xml:space="preserve"> </w:t>
      </w:r>
      <w:r w:rsidRPr="00E64D01">
        <w:rPr>
          <w:i/>
          <w:iCs/>
          <w:sz w:val="22"/>
          <w:szCs w:val="22"/>
        </w:rPr>
        <w:t>ФГОС</w:t>
      </w:r>
      <w:r w:rsidR="004E2E18" w:rsidRPr="00E64D01">
        <w:rPr>
          <w:i/>
          <w:iCs/>
          <w:sz w:val="22"/>
          <w:szCs w:val="22"/>
        </w:rPr>
        <w:t xml:space="preserve"> СПО по специальности</w:t>
      </w:r>
      <w:r w:rsidRPr="004E2E18">
        <w:rPr>
          <w:rFonts w:eastAsia="Calibri"/>
          <w:i/>
          <w:sz w:val="22"/>
          <w:szCs w:val="22"/>
          <w:lang w:eastAsia="en-US"/>
        </w:rPr>
        <w:t>)</w:t>
      </w:r>
    </w:p>
    <w:p w:rsidR="00080269" w:rsidRPr="00080269" w:rsidRDefault="00080269" w:rsidP="00517FDD">
      <w:pPr>
        <w:ind w:firstLine="709"/>
        <w:contextualSpacing/>
        <w:jc w:val="both"/>
        <w:rPr>
          <w:b/>
          <w:sz w:val="28"/>
          <w:szCs w:val="28"/>
        </w:rPr>
      </w:pPr>
    </w:p>
    <w:p w:rsidR="00CE3EE0" w:rsidRDefault="00CE3EE0" w:rsidP="00517FDD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E0411" w:rsidRDefault="009E0411" w:rsidP="00080269">
      <w:pPr>
        <w:numPr>
          <w:ilvl w:val="0"/>
          <w:numId w:val="6"/>
        </w:numPr>
        <w:suppressAutoHyphens/>
        <w:ind w:left="0" w:firstLine="709"/>
        <w:contextualSpacing/>
        <w:jc w:val="center"/>
        <w:rPr>
          <w:b/>
          <w:bCs/>
          <w:sz w:val="28"/>
          <w:szCs w:val="28"/>
        </w:rPr>
        <w:sectPr w:rsidR="009E0411" w:rsidSect="009E0411"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080269" w:rsidRDefault="00080269" w:rsidP="00080269">
      <w:pPr>
        <w:numPr>
          <w:ilvl w:val="0"/>
          <w:numId w:val="6"/>
        </w:numPr>
        <w:suppressAutoHyphens/>
        <w:ind w:left="0" w:firstLine="709"/>
        <w:contextualSpacing/>
        <w:jc w:val="center"/>
        <w:rPr>
          <w:b/>
          <w:bCs/>
          <w:sz w:val="28"/>
          <w:szCs w:val="28"/>
        </w:rPr>
      </w:pPr>
      <w:r w:rsidRPr="00080269">
        <w:rPr>
          <w:b/>
          <w:bCs/>
          <w:sz w:val="28"/>
          <w:szCs w:val="28"/>
        </w:rPr>
        <w:lastRenderedPageBreak/>
        <w:t>КО</w:t>
      </w:r>
      <w:r w:rsidR="00103C40">
        <w:rPr>
          <w:b/>
          <w:bCs/>
          <w:sz w:val="28"/>
          <w:szCs w:val="28"/>
        </w:rPr>
        <w:t>НТРОЛЬ И ОЦЕНКА ОСВОЕНИЯ УЧЕБНОГО</w:t>
      </w:r>
      <w:r w:rsidRPr="00080269">
        <w:rPr>
          <w:b/>
          <w:bCs/>
          <w:sz w:val="28"/>
          <w:szCs w:val="28"/>
        </w:rPr>
        <w:t xml:space="preserve"> </w:t>
      </w:r>
      <w:r w:rsidR="00103C40">
        <w:rPr>
          <w:b/>
          <w:bCs/>
          <w:sz w:val="28"/>
          <w:szCs w:val="28"/>
        </w:rPr>
        <w:t>ПРЕДМЕТА</w:t>
      </w:r>
    </w:p>
    <w:p w:rsidR="009E0411" w:rsidRPr="009E0411" w:rsidRDefault="009E0411" w:rsidP="009E0411">
      <w:pPr>
        <w:suppressAutoHyphens/>
        <w:ind w:left="709"/>
        <w:contextualSpacing/>
        <w:rPr>
          <w:b/>
          <w:bCs/>
          <w:sz w:val="16"/>
          <w:szCs w:val="16"/>
        </w:rPr>
      </w:pPr>
    </w:p>
    <w:p w:rsidR="00457443" w:rsidRPr="00E24C9F" w:rsidRDefault="009E0411" w:rsidP="009E0411">
      <w:pPr>
        <w:suppressAutoHyphens/>
        <w:ind w:firstLine="709"/>
        <w:contextualSpacing/>
        <w:jc w:val="both"/>
        <w:rPr>
          <w:bCs/>
          <w:sz w:val="28"/>
          <w:szCs w:val="28"/>
        </w:rPr>
      </w:pPr>
      <w:r w:rsidRPr="00E24C9F">
        <w:rPr>
          <w:bCs/>
          <w:sz w:val="28"/>
          <w:szCs w:val="28"/>
        </w:rPr>
        <w:t>Контрольно-оценочные задания сформированы в соответствии с уровнями освоения рабочей программы и содержат задания на подтверждение уровня знаний и умений в соответствии с заявленными результатами обучения.</w:t>
      </w:r>
    </w:p>
    <w:p w:rsidR="00457443" w:rsidRDefault="00B711A1" w:rsidP="00457443">
      <w:pPr>
        <w:spacing w:after="240"/>
        <w:ind w:firstLine="708"/>
        <w:jc w:val="both"/>
        <w:rPr>
          <w:sz w:val="28"/>
          <w:szCs w:val="28"/>
        </w:rPr>
      </w:pPr>
      <w:r w:rsidRPr="00B711A1">
        <w:rPr>
          <w:sz w:val="28"/>
          <w:szCs w:val="28"/>
        </w:rPr>
        <w:t>Распределение</w:t>
      </w:r>
      <w:r>
        <w:rPr>
          <w:sz w:val="28"/>
          <w:szCs w:val="28"/>
        </w:rPr>
        <w:t xml:space="preserve"> контрольно-оценочных заданий по заявленным </w:t>
      </w:r>
      <w:proofErr w:type="spellStart"/>
      <w:r>
        <w:rPr>
          <w:sz w:val="28"/>
          <w:szCs w:val="28"/>
        </w:rPr>
        <w:t>метапредметным</w:t>
      </w:r>
      <w:proofErr w:type="spellEnd"/>
      <w:r>
        <w:rPr>
          <w:sz w:val="28"/>
          <w:szCs w:val="28"/>
        </w:rPr>
        <w:t xml:space="preserve"> и предметным результатам приведены в таблице 1.</w:t>
      </w:r>
    </w:p>
    <w:p w:rsidR="00080269" w:rsidRPr="00080269" w:rsidRDefault="00080269" w:rsidP="00457443">
      <w:pPr>
        <w:ind w:firstLine="708"/>
        <w:jc w:val="both"/>
        <w:rPr>
          <w:b/>
          <w:sz w:val="28"/>
          <w:szCs w:val="28"/>
        </w:rPr>
      </w:pPr>
      <w:r w:rsidRPr="00080269">
        <w:rPr>
          <w:b/>
          <w:sz w:val="28"/>
          <w:szCs w:val="28"/>
        </w:rPr>
        <w:t>Таблица 1. Распределение оценивания результатов обучения по контрольн</w:t>
      </w:r>
      <w:r w:rsidR="00E64D01">
        <w:rPr>
          <w:b/>
          <w:sz w:val="28"/>
          <w:szCs w:val="28"/>
        </w:rPr>
        <w:t>о-оценочным</w:t>
      </w:r>
      <w:r w:rsidRPr="00080269">
        <w:rPr>
          <w:b/>
          <w:sz w:val="28"/>
          <w:szCs w:val="28"/>
        </w:rPr>
        <w:t xml:space="preserve"> заданиям</w:t>
      </w:r>
    </w:p>
    <w:p w:rsidR="00080269" w:rsidRPr="00080269" w:rsidRDefault="00080269" w:rsidP="00080269">
      <w:pPr>
        <w:ind w:firstLine="709"/>
        <w:contextualSpacing/>
        <w:jc w:val="both"/>
        <w:rPr>
          <w:b/>
          <w:sz w:val="28"/>
          <w:szCs w:val="28"/>
        </w:rPr>
      </w:pPr>
    </w:p>
    <w:tbl>
      <w:tblPr>
        <w:tblW w:w="1512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3020"/>
        <w:gridCol w:w="2955"/>
        <w:gridCol w:w="2815"/>
        <w:gridCol w:w="3382"/>
      </w:tblGrid>
      <w:tr w:rsidR="00CC135C" w:rsidRPr="00080269" w:rsidTr="00FB2766">
        <w:tc>
          <w:tcPr>
            <w:tcW w:w="2956" w:type="dxa"/>
            <w:shd w:val="clear" w:color="auto" w:fill="auto"/>
          </w:tcPr>
          <w:p w:rsidR="00CC135C" w:rsidRDefault="00CC135C" w:rsidP="00517FDD">
            <w:pPr>
              <w:ind w:left="63"/>
              <w:jc w:val="center"/>
              <w:rPr>
                <w:b/>
              </w:rPr>
            </w:pPr>
            <w:r>
              <w:rPr>
                <w:b/>
              </w:rPr>
              <w:t>Предметные р</w:t>
            </w:r>
            <w:r w:rsidRPr="00080269">
              <w:rPr>
                <w:b/>
              </w:rPr>
              <w:t xml:space="preserve">езультаты </w:t>
            </w:r>
            <w:r>
              <w:rPr>
                <w:b/>
              </w:rPr>
              <w:t>освоения учебного предмета</w:t>
            </w:r>
          </w:p>
          <w:p w:rsidR="00271B3E" w:rsidRPr="00080269" w:rsidRDefault="00271B3E" w:rsidP="00517FDD">
            <w:pPr>
              <w:ind w:left="63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962EB7">
              <w:rPr>
                <w:b/>
                <w:i/>
                <w:highlight w:val="yellow"/>
              </w:rPr>
              <w:t>берем из ФОП</w:t>
            </w:r>
            <w:r w:rsidRPr="00FB2766">
              <w:rPr>
                <w:b/>
                <w:i/>
                <w:highlight w:val="yellow"/>
              </w:rPr>
              <w:t xml:space="preserve"> СОО</w:t>
            </w:r>
            <w:r>
              <w:rPr>
                <w:b/>
              </w:rPr>
              <w:t>)</w:t>
            </w:r>
          </w:p>
        </w:tc>
        <w:tc>
          <w:tcPr>
            <w:tcW w:w="3020" w:type="dxa"/>
            <w:shd w:val="clear" w:color="auto" w:fill="auto"/>
          </w:tcPr>
          <w:p w:rsidR="00CC135C" w:rsidRDefault="00CC135C" w:rsidP="00CC135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  <w:r>
              <w:rPr>
                <w:b/>
              </w:rPr>
              <w:t xml:space="preserve"> результаты </w:t>
            </w:r>
            <w:r w:rsidRPr="00CC135C">
              <w:rPr>
                <w:b/>
              </w:rPr>
              <w:t>освоения учебного предмета</w:t>
            </w:r>
            <w:r>
              <w:rPr>
                <w:b/>
              </w:rPr>
              <w:t xml:space="preserve"> </w:t>
            </w:r>
          </w:p>
          <w:p w:rsidR="00962EB7" w:rsidRDefault="00CC135C" w:rsidP="00CC135C">
            <w:pPr>
              <w:jc w:val="center"/>
              <w:rPr>
                <w:b/>
              </w:rPr>
            </w:pPr>
            <w:r>
              <w:rPr>
                <w:b/>
              </w:rPr>
              <w:t>(по соответствующим предметным результатам</w:t>
            </w:r>
          </w:p>
          <w:p w:rsidR="00CC135C" w:rsidRPr="00080269" w:rsidRDefault="00962EB7" w:rsidP="00CC135C">
            <w:pPr>
              <w:jc w:val="center"/>
              <w:rPr>
                <w:b/>
              </w:rPr>
            </w:pPr>
            <w:r>
              <w:rPr>
                <w:b/>
                <w:i/>
                <w:highlight w:val="yellow"/>
              </w:rPr>
              <w:t>берем из ФОП</w:t>
            </w:r>
            <w:r w:rsidRPr="00FB2766">
              <w:rPr>
                <w:b/>
                <w:i/>
                <w:highlight w:val="yellow"/>
              </w:rPr>
              <w:t xml:space="preserve"> СОО</w:t>
            </w:r>
            <w:r w:rsidR="00CC135C">
              <w:rPr>
                <w:b/>
              </w:rPr>
              <w:t>)</w:t>
            </w:r>
          </w:p>
        </w:tc>
        <w:tc>
          <w:tcPr>
            <w:tcW w:w="2955" w:type="dxa"/>
          </w:tcPr>
          <w:p w:rsidR="00CC135C" w:rsidRDefault="00CC135C" w:rsidP="00080269">
            <w:pPr>
              <w:jc w:val="center"/>
              <w:rPr>
                <w:b/>
              </w:rPr>
            </w:pPr>
            <w:r>
              <w:rPr>
                <w:b/>
              </w:rPr>
              <w:t>Формируемые общие и профессиональные компетенции</w:t>
            </w:r>
          </w:p>
          <w:p w:rsidR="00FB2766" w:rsidRPr="00080269" w:rsidRDefault="00FB2766" w:rsidP="0008026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FB2766">
              <w:rPr>
                <w:b/>
                <w:i/>
                <w:highlight w:val="yellow"/>
              </w:rPr>
              <w:t>из ФГОС СПО по специальности, отраженные в рабочей программе</w:t>
            </w:r>
            <w:r>
              <w:rPr>
                <w:b/>
              </w:rPr>
              <w:t>)</w:t>
            </w:r>
          </w:p>
        </w:tc>
        <w:tc>
          <w:tcPr>
            <w:tcW w:w="2815" w:type="dxa"/>
          </w:tcPr>
          <w:p w:rsidR="00CC135C" w:rsidRPr="00080269" w:rsidRDefault="00CC135C" w:rsidP="00080269">
            <w:pPr>
              <w:jc w:val="center"/>
              <w:rPr>
                <w:b/>
              </w:rPr>
            </w:pPr>
            <w:r w:rsidRPr="00080269">
              <w:rPr>
                <w:b/>
              </w:rPr>
              <w:t xml:space="preserve">Задания по промежуточной аттестации  </w:t>
            </w:r>
            <w:r>
              <w:rPr>
                <w:b/>
              </w:rPr>
              <w:t>(номера заданий)</w:t>
            </w:r>
          </w:p>
        </w:tc>
        <w:tc>
          <w:tcPr>
            <w:tcW w:w="3382" w:type="dxa"/>
          </w:tcPr>
          <w:p w:rsidR="00CC135C" w:rsidRPr="00080269" w:rsidRDefault="00CC135C" w:rsidP="00080269">
            <w:pPr>
              <w:jc w:val="center"/>
              <w:rPr>
                <w:b/>
              </w:rPr>
            </w:pPr>
            <w:r w:rsidRPr="00080269">
              <w:rPr>
                <w:b/>
              </w:rPr>
              <w:t>Показатели оценки результата</w:t>
            </w:r>
          </w:p>
        </w:tc>
      </w:tr>
      <w:tr w:rsidR="00CC135C" w:rsidRPr="00080269" w:rsidTr="00FB2766">
        <w:trPr>
          <w:trHeight w:val="798"/>
        </w:trPr>
        <w:tc>
          <w:tcPr>
            <w:tcW w:w="2956" w:type="dxa"/>
            <w:shd w:val="clear" w:color="auto" w:fill="auto"/>
          </w:tcPr>
          <w:p w:rsidR="00CC135C" w:rsidRPr="00080269" w:rsidRDefault="00CC135C" w:rsidP="00080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 w:firstLine="34"/>
            </w:pPr>
          </w:p>
        </w:tc>
        <w:tc>
          <w:tcPr>
            <w:tcW w:w="3020" w:type="dxa"/>
            <w:shd w:val="clear" w:color="auto" w:fill="auto"/>
          </w:tcPr>
          <w:p w:rsidR="00CC135C" w:rsidRPr="00080269" w:rsidRDefault="00CC135C" w:rsidP="00080269">
            <w:pPr>
              <w:jc w:val="both"/>
            </w:pPr>
          </w:p>
        </w:tc>
        <w:tc>
          <w:tcPr>
            <w:tcW w:w="2955" w:type="dxa"/>
          </w:tcPr>
          <w:p w:rsidR="00CC135C" w:rsidRPr="00080269" w:rsidRDefault="00CC135C" w:rsidP="00080269">
            <w:pPr>
              <w:jc w:val="both"/>
              <w:rPr>
                <w:i/>
              </w:rPr>
            </w:pPr>
          </w:p>
        </w:tc>
        <w:tc>
          <w:tcPr>
            <w:tcW w:w="2815" w:type="dxa"/>
          </w:tcPr>
          <w:p w:rsidR="00CC135C" w:rsidRPr="00080269" w:rsidRDefault="00CC135C" w:rsidP="00080269">
            <w:pPr>
              <w:jc w:val="both"/>
              <w:rPr>
                <w:i/>
              </w:rPr>
            </w:pPr>
          </w:p>
        </w:tc>
        <w:tc>
          <w:tcPr>
            <w:tcW w:w="3382" w:type="dxa"/>
          </w:tcPr>
          <w:p w:rsidR="00CC135C" w:rsidRPr="00080269" w:rsidRDefault="00CC135C" w:rsidP="00080269">
            <w:pPr>
              <w:jc w:val="both"/>
              <w:rPr>
                <w:i/>
              </w:rPr>
            </w:pPr>
            <w:proofErr w:type="gramStart"/>
            <w:r w:rsidRPr="00080269">
              <w:rPr>
                <w:i/>
              </w:rPr>
              <w:t>Например</w:t>
            </w:r>
            <w:proofErr w:type="gramEnd"/>
            <w:r w:rsidRPr="00080269">
              <w:rPr>
                <w:i/>
              </w:rPr>
              <w:t>:</w:t>
            </w:r>
          </w:p>
          <w:p w:rsidR="00CC135C" w:rsidRPr="00080269" w:rsidRDefault="00CC135C" w:rsidP="00080269">
            <w:pPr>
              <w:jc w:val="both"/>
              <w:rPr>
                <w:i/>
              </w:rPr>
            </w:pPr>
            <w:r w:rsidRPr="00080269">
              <w:rPr>
                <w:i/>
              </w:rPr>
              <w:t>Вопрос № …(формулировка)</w:t>
            </w:r>
          </w:p>
          <w:p w:rsidR="00CC135C" w:rsidRPr="00080269" w:rsidRDefault="00CC135C" w:rsidP="00080269">
            <w:pPr>
              <w:jc w:val="both"/>
            </w:pPr>
            <w:r w:rsidRPr="00080269">
              <w:rPr>
                <w:i/>
              </w:rPr>
              <w:t>Задание №… (формулировка)</w:t>
            </w:r>
          </w:p>
        </w:tc>
      </w:tr>
      <w:tr w:rsidR="00CC135C" w:rsidRPr="00080269" w:rsidTr="00457443">
        <w:trPr>
          <w:trHeight w:val="956"/>
        </w:trPr>
        <w:tc>
          <w:tcPr>
            <w:tcW w:w="2956" w:type="dxa"/>
            <w:shd w:val="clear" w:color="auto" w:fill="auto"/>
          </w:tcPr>
          <w:p w:rsidR="00CC135C" w:rsidRPr="00080269" w:rsidRDefault="00CC135C" w:rsidP="00080269">
            <w:pPr>
              <w:tabs>
                <w:tab w:val="righ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 w:firstLine="34"/>
              <w:rPr>
                <w:b/>
              </w:rPr>
            </w:pPr>
          </w:p>
        </w:tc>
        <w:tc>
          <w:tcPr>
            <w:tcW w:w="3020" w:type="dxa"/>
            <w:shd w:val="clear" w:color="auto" w:fill="auto"/>
          </w:tcPr>
          <w:p w:rsidR="00CC135C" w:rsidRPr="00080269" w:rsidRDefault="00CC135C" w:rsidP="00080269">
            <w:pPr>
              <w:jc w:val="both"/>
            </w:pPr>
          </w:p>
        </w:tc>
        <w:tc>
          <w:tcPr>
            <w:tcW w:w="2955" w:type="dxa"/>
          </w:tcPr>
          <w:p w:rsidR="00CC135C" w:rsidRPr="00080269" w:rsidRDefault="00CC135C" w:rsidP="00080269">
            <w:pPr>
              <w:jc w:val="both"/>
            </w:pPr>
          </w:p>
        </w:tc>
        <w:tc>
          <w:tcPr>
            <w:tcW w:w="2815" w:type="dxa"/>
          </w:tcPr>
          <w:p w:rsidR="00CC135C" w:rsidRPr="00080269" w:rsidRDefault="00CC135C" w:rsidP="00080269">
            <w:pPr>
              <w:jc w:val="both"/>
            </w:pPr>
          </w:p>
        </w:tc>
        <w:tc>
          <w:tcPr>
            <w:tcW w:w="3382" w:type="dxa"/>
          </w:tcPr>
          <w:p w:rsidR="00CC135C" w:rsidRPr="00080269" w:rsidRDefault="00CC135C" w:rsidP="00080269">
            <w:pPr>
              <w:jc w:val="both"/>
            </w:pPr>
          </w:p>
        </w:tc>
      </w:tr>
      <w:tr w:rsidR="00CC135C" w:rsidRPr="00080269" w:rsidTr="00457443">
        <w:trPr>
          <w:trHeight w:val="971"/>
        </w:trPr>
        <w:tc>
          <w:tcPr>
            <w:tcW w:w="2956" w:type="dxa"/>
            <w:shd w:val="clear" w:color="auto" w:fill="auto"/>
          </w:tcPr>
          <w:p w:rsidR="00CC135C" w:rsidRPr="00080269" w:rsidRDefault="00CC135C" w:rsidP="00080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</w:rPr>
            </w:pPr>
          </w:p>
        </w:tc>
        <w:tc>
          <w:tcPr>
            <w:tcW w:w="3020" w:type="dxa"/>
            <w:shd w:val="clear" w:color="auto" w:fill="auto"/>
          </w:tcPr>
          <w:p w:rsidR="00CC135C" w:rsidRPr="00080269" w:rsidRDefault="00CC135C" w:rsidP="00080269">
            <w:pPr>
              <w:jc w:val="both"/>
            </w:pPr>
          </w:p>
        </w:tc>
        <w:tc>
          <w:tcPr>
            <w:tcW w:w="2955" w:type="dxa"/>
          </w:tcPr>
          <w:p w:rsidR="00CC135C" w:rsidRPr="00080269" w:rsidRDefault="00CC135C" w:rsidP="00080269">
            <w:pPr>
              <w:jc w:val="both"/>
            </w:pPr>
          </w:p>
        </w:tc>
        <w:tc>
          <w:tcPr>
            <w:tcW w:w="2815" w:type="dxa"/>
          </w:tcPr>
          <w:p w:rsidR="00CC135C" w:rsidRPr="00080269" w:rsidRDefault="00CC135C" w:rsidP="00080269">
            <w:pPr>
              <w:jc w:val="both"/>
            </w:pPr>
          </w:p>
        </w:tc>
        <w:tc>
          <w:tcPr>
            <w:tcW w:w="3382" w:type="dxa"/>
          </w:tcPr>
          <w:p w:rsidR="00CC135C" w:rsidRPr="00080269" w:rsidRDefault="00CC135C" w:rsidP="00080269">
            <w:pPr>
              <w:jc w:val="both"/>
            </w:pPr>
          </w:p>
        </w:tc>
      </w:tr>
    </w:tbl>
    <w:p w:rsidR="00080269" w:rsidRPr="00080269" w:rsidRDefault="00080269" w:rsidP="00080269">
      <w:pPr>
        <w:ind w:firstLine="709"/>
        <w:rPr>
          <w:i/>
        </w:rPr>
      </w:pPr>
      <w:r w:rsidRPr="00080269">
        <w:rPr>
          <w:i/>
        </w:rPr>
        <w:t>Результаты деятельности вносятся из рабочей программы дисциплины.</w:t>
      </w:r>
    </w:p>
    <w:p w:rsidR="00080269" w:rsidRPr="00080269" w:rsidRDefault="00080269" w:rsidP="00080269">
      <w:pPr>
        <w:ind w:firstLine="709"/>
        <w:jc w:val="both"/>
        <w:rPr>
          <w:i/>
        </w:rPr>
      </w:pPr>
      <w:r w:rsidRPr="00080269">
        <w:rPr>
          <w:i/>
        </w:rPr>
        <w:t xml:space="preserve">В графу «Показатели оценки результата» вносятся показатели по каждому результату обучения. Показатели усвоения знаний должны содержать описание действий, отражающих работу с информацией, выполнение различных мыслительных операций: воспроизведение, понимание, анализ, сравнение, оценка и др. Формулируя показатели, глаголы следует заменять отглагольными существительными, </w:t>
      </w:r>
      <w:proofErr w:type="gramStart"/>
      <w:r w:rsidRPr="00080269">
        <w:rPr>
          <w:i/>
        </w:rPr>
        <w:t>например</w:t>
      </w:r>
      <w:proofErr w:type="gramEnd"/>
      <w:r w:rsidRPr="00080269">
        <w:rPr>
          <w:i/>
        </w:rPr>
        <w:t>: перечислять – перечисление; описывать – описание и т.п.</w:t>
      </w:r>
    </w:p>
    <w:p w:rsidR="00080269" w:rsidRPr="00080269" w:rsidRDefault="00080269" w:rsidP="00080269">
      <w:pPr>
        <w:ind w:firstLine="709"/>
        <w:rPr>
          <w:i/>
        </w:rPr>
      </w:pPr>
      <w:r w:rsidRPr="00080269">
        <w:rPr>
          <w:i/>
        </w:rPr>
        <w:t>В графу «Задания по промежуточной аттестации» вносятся номера вопросов, заданий из перечня ниже.</w:t>
      </w:r>
    </w:p>
    <w:p w:rsidR="00CC135C" w:rsidRDefault="00CC135C" w:rsidP="00080269">
      <w:pPr>
        <w:ind w:firstLine="709"/>
        <w:sectPr w:rsidR="00CC135C" w:rsidSect="00457443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080269" w:rsidRPr="00080269" w:rsidRDefault="00080269" w:rsidP="009E0411">
      <w:pPr>
        <w:suppressAutoHyphens/>
        <w:spacing w:after="240"/>
        <w:ind w:firstLine="709"/>
        <w:rPr>
          <w:b/>
          <w:sz w:val="28"/>
          <w:szCs w:val="28"/>
        </w:rPr>
      </w:pPr>
      <w:r w:rsidRPr="00080269">
        <w:rPr>
          <w:b/>
          <w:sz w:val="28"/>
          <w:szCs w:val="28"/>
        </w:rPr>
        <w:lastRenderedPageBreak/>
        <w:t xml:space="preserve">Перечень </w:t>
      </w:r>
      <w:r w:rsidR="009E0411">
        <w:rPr>
          <w:b/>
          <w:sz w:val="28"/>
          <w:szCs w:val="28"/>
        </w:rPr>
        <w:t>контрольно-оценочных</w:t>
      </w:r>
      <w:r w:rsidRPr="00080269">
        <w:rPr>
          <w:b/>
          <w:sz w:val="28"/>
          <w:szCs w:val="28"/>
        </w:rPr>
        <w:t xml:space="preserve"> заданий для промежуточной аттестации по </w:t>
      </w:r>
      <w:r w:rsidR="00E64D01">
        <w:rPr>
          <w:b/>
          <w:sz w:val="28"/>
          <w:szCs w:val="28"/>
        </w:rPr>
        <w:t>предмету</w:t>
      </w:r>
    </w:p>
    <w:p w:rsidR="00080269" w:rsidRPr="00080269" w:rsidRDefault="00080269" w:rsidP="00080269">
      <w:pPr>
        <w:suppressAutoHyphens/>
        <w:ind w:left="709"/>
        <w:contextualSpacing/>
        <w:rPr>
          <w:sz w:val="28"/>
          <w:szCs w:val="28"/>
        </w:rPr>
      </w:pPr>
      <w:r w:rsidRPr="00080269">
        <w:rPr>
          <w:sz w:val="28"/>
          <w:szCs w:val="28"/>
        </w:rPr>
        <w:t>Перечень теоретических вопросов:</w:t>
      </w:r>
    </w:p>
    <w:p w:rsidR="00080269" w:rsidRPr="00080269" w:rsidRDefault="00080269" w:rsidP="00080269">
      <w:pPr>
        <w:suppressAutoHyphens/>
        <w:ind w:left="709"/>
        <w:contextualSpacing/>
        <w:rPr>
          <w:sz w:val="28"/>
          <w:szCs w:val="28"/>
        </w:rPr>
      </w:pPr>
      <w:r w:rsidRPr="00080269">
        <w:rPr>
          <w:sz w:val="28"/>
          <w:szCs w:val="28"/>
        </w:rPr>
        <w:t>1.</w:t>
      </w:r>
    </w:p>
    <w:p w:rsidR="00080269" w:rsidRPr="00080269" w:rsidRDefault="00080269" w:rsidP="00080269">
      <w:pPr>
        <w:suppressAutoHyphens/>
        <w:ind w:left="709"/>
        <w:contextualSpacing/>
        <w:rPr>
          <w:sz w:val="28"/>
          <w:szCs w:val="28"/>
        </w:rPr>
      </w:pPr>
      <w:r w:rsidRPr="00080269">
        <w:rPr>
          <w:sz w:val="28"/>
          <w:szCs w:val="28"/>
        </w:rPr>
        <w:t>2.</w:t>
      </w:r>
    </w:p>
    <w:p w:rsidR="00080269" w:rsidRPr="00080269" w:rsidRDefault="00080269" w:rsidP="00080269">
      <w:pPr>
        <w:suppressAutoHyphens/>
        <w:ind w:left="709"/>
        <w:contextualSpacing/>
        <w:rPr>
          <w:sz w:val="28"/>
          <w:szCs w:val="28"/>
        </w:rPr>
      </w:pPr>
      <w:r w:rsidRPr="00080269">
        <w:rPr>
          <w:sz w:val="28"/>
          <w:szCs w:val="28"/>
        </w:rPr>
        <w:t>n….</w:t>
      </w:r>
    </w:p>
    <w:p w:rsidR="00080269" w:rsidRPr="00080269" w:rsidRDefault="00080269" w:rsidP="00080269">
      <w:pPr>
        <w:suppressAutoHyphens/>
        <w:ind w:left="709"/>
        <w:contextualSpacing/>
        <w:rPr>
          <w:sz w:val="28"/>
          <w:szCs w:val="28"/>
        </w:rPr>
      </w:pPr>
      <w:r w:rsidRPr="00080269">
        <w:rPr>
          <w:sz w:val="28"/>
          <w:szCs w:val="28"/>
        </w:rPr>
        <w:t>Перечень практических заданий:</w:t>
      </w:r>
    </w:p>
    <w:p w:rsidR="00080269" w:rsidRPr="00080269" w:rsidRDefault="00080269" w:rsidP="00080269">
      <w:pPr>
        <w:suppressAutoHyphens/>
        <w:ind w:left="709"/>
        <w:contextualSpacing/>
        <w:rPr>
          <w:sz w:val="28"/>
          <w:szCs w:val="28"/>
        </w:rPr>
      </w:pPr>
      <w:r w:rsidRPr="00080269">
        <w:rPr>
          <w:sz w:val="28"/>
          <w:szCs w:val="28"/>
        </w:rPr>
        <w:t>1.</w:t>
      </w:r>
    </w:p>
    <w:p w:rsidR="00080269" w:rsidRPr="00080269" w:rsidRDefault="00080269" w:rsidP="00080269">
      <w:pPr>
        <w:suppressAutoHyphens/>
        <w:ind w:left="709"/>
        <w:contextualSpacing/>
        <w:rPr>
          <w:sz w:val="28"/>
          <w:szCs w:val="28"/>
        </w:rPr>
      </w:pPr>
      <w:r w:rsidRPr="00080269">
        <w:rPr>
          <w:sz w:val="28"/>
          <w:szCs w:val="28"/>
        </w:rPr>
        <w:t>2.</w:t>
      </w:r>
    </w:p>
    <w:p w:rsidR="00080269" w:rsidRPr="00080269" w:rsidRDefault="00080269" w:rsidP="00080269">
      <w:pPr>
        <w:suppressAutoHyphens/>
        <w:ind w:left="709"/>
        <w:contextualSpacing/>
        <w:rPr>
          <w:sz w:val="28"/>
          <w:szCs w:val="28"/>
        </w:rPr>
      </w:pPr>
      <w:r w:rsidRPr="00080269">
        <w:rPr>
          <w:sz w:val="28"/>
          <w:szCs w:val="28"/>
        </w:rPr>
        <w:t>n….</w:t>
      </w:r>
    </w:p>
    <w:p w:rsidR="00080269" w:rsidRPr="00080269" w:rsidRDefault="00080269" w:rsidP="00080269">
      <w:pPr>
        <w:suppressAutoHyphens/>
        <w:ind w:left="709"/>
        <w:contextualSpacing/>
        <w:rPr>
          <w:sz w:val="28"/>
          <w:szCs w:val="28"/>
        </w:rPr>
      </w:pPr>
      <w:r w:rsidRPr="00080269">
        <w:rPr>
          <w:sz w:val="28"/>
          <w:szCs w:val="28"/>
        </w:rPr>
        <w:t xml:space="preserve">Тестовые задания: </w:t>
      </w:r>
    </w:p>
    <w:p w:rsidR="00080269" w:rsidRPr="00080269" w:rsidRDefault="00080269" w:rsidP="00080269">
      <w:pPr>
        <w:suppressAutoHyphens/>
        <w:ind w:left="709"/>
        <w:contextualSpacing/>
        <w:rPr>
          <w:sz w:val="28"/>
          <w:szCs w:val="28"/>
        </w:rPr>
      </w:pPr>
      <w:r w:rsidRPr="00080269">
        <w:rPr>
          <w:sz w:val="28"/>
          <w:szCs w:val="28"/>
        </w:rPr>
        <w:t>1.</w:t>
      </w:r>
    </w:p>
    <w:p w:rsidR="00080269" w:rsidRPr="00080269" w:rsidRDefault="00080269" w:rsidP="00080269">
      <w:pPr>
        <w:suppressAutoHyphens/>
        <w:ind w:left="709"/>
        <w:contextualSpacing/>
        <w:rPr>
          <w:sz w:val="28"/>
          <w:szCs w:val="28"/>
        </w:rPr>
      </w:pPr>
      <w:r w:rsidRPr="00080269">
        <w:rPr>
          <w:sz w:val="28"/>
          <w:szCs w:val="28"/>
        </w:rPr>
        <w:t>2.</w:t>
      </w:r>
    </w:p>
    <w:p w:rsidR="00080269" w:rsidRPr="00080269" w:rsidRDefault="00080269" w:rsidP="00080269">
      <w:pPr>
        <w:suppressAutoHyphens/>
        <w:ind w:left="709"/>
        <w:contextualSpacing/>
        <w:rPr>
          <w:sz w:val="28"/>
          <w:szCs w:val="28"/>
        </w:rPr>
      </w:pPr>
      <w:r w:rsidRPr="00080269">
        <w:rPr>
          <w:sz w:val="28"/>
          <w:szCs w:val="28"/>
        </w:rPr>
        <w:t>n….</w:t>
      </w:r>
    </w:p>
    <w:p w:rsidR="00080269" w:rsidRPr="00080269" w:rsidRDefault="00080269" w:rsidP="00080269">
      <w:pPr>
        <w:suppressAutoHyphens/>
        <w:ind w:left="360"/>
        <w:contextualSpacing/>
        <w:rPr>
          <w:b/>
          <w:sz w:val="28"/>
          <w:szCs w:val="28"/>
        </w:rPr>
      </w:pPr>
    </w:p>
    <w:p w:rsidR="00CE3EE0" w:rsidRDefault="00CE3EE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80269" w:rsidRPr="00080269" w:rsidRDefault="00080269" w:rsidP="00080269">
      <w:pPr>
        <w:numPr>
          <w:ilvl w:val="0"/>
          <w:numId w:val="6"/>
        </w:numPr>
        <w:suppressAutoHyphens/>
        <w:contextualSpacing/>
        <w:jc w:val="center"/>
        <w:rPr>
          <w:b/>
          <w:sz w:val="28"/>
          <w:szCs w:val="28"/>
        </w:rPr>
      </w:pPr>
      <w:r w:rsidRPr="00080269">
        <w:rPr>
          <w:b/>
          <w:sz w:val="28"/>
          <w:szCs w:val="28"/>
        </w:rPr>
        <w:lastRenderedPageBreak/>
        <w:t>УСЛОВИЯ ПРОВЕДЕНИЯ АТТЕСТАЦИИ</w:t>
      </w:r>
    </w:p>
    <w:p w:rsidR="00080269" w:rsidRPr="00080269" w:rsidRDefault="00080269" w:rsidP="00080269">
      <w:pPr>
        <w:suppressAutoHyphens/>
        <w:ind w:left="1069"/>
        <w:contextualSpacing/>
        <w:jc w:val="both"/>
        <w:rPr>
          <w:b/>
          <w:sz w:val="28"/>
          <w:szCs w:val="28"/>
        </w:rPr>
      </w:pPr>
    </w:p>
    <w:p w:rsidR="005C41BE" w:rsidRDefault="00187A4D" w:rsidP="00187A4D">
      <w:pPr>
        <w:shd w:val="clear" w:color="auto" w:fill="FFFFFF"/>
        <w:spacing w:after="240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Условия</w:t>
      </w:r>
      <w:r w:rsidR="005C41BE">
        <w:rPr>
          <w:iCs/>
          <w:sz w:val="28"/>
          <w:szCs w:val="28"/>
        </w:rPr>
        <w:t xml:space="preserve"> проведения промежуточной аттестации по предмету __________ соответствуют требованиям </w:t>
      </w:r>
      <w:r>
        <w:rPr>
          <w:iCs/>
          <w:sz w:val="28"/>
          <w:szCs w:val="28"/>
        </w:rPr>
        <w:t>локального нормативного акта</w:t>
      </w:r>
      <w:r w:rsidR="005C41BE">
        <w:rPr>
          <w:iCs/>
          <w:sz w:val="28"/>
          <w:szCs w:val="28"/>
        </w:rPr>
        <w:t xml:space="preserve"> Учреждения </w:t>
      </w:r>
      <w:r>
        <w:rPr>
          <w:iCs/>
          <w:sz w:val="28"/>
          <w:szCs w:val="28"/>
        </w:rPr>
        <w:t>о</w:t>
      </w:r>
      <w:r w:rsidR="005C41BE" w:rsidRPr="005C41BE">
        <w:rPr>
          <w:iCs/>
          <w:sz w:val="28"/>
          <w:szCs w:val="28"/>
        </w:rPr>
        <w:t xml:space="preserve"> текущем контроле успеваемости и</w:t>
      </w:r>
      <w:r w:rsidR="005C41BE">
        <w:rPr>
          <w:iCs/>
          <w:sz w:val="28"/>
          <w:szCs w:val="28"/>
        </w:rPr>
        <w:t xml:space="preserve"> промежуточной аттестации обуча</w:t>
      </w:r>
      <w:r w:rsidR="005C41BE" w:rsidRPr="005C41BE">
        <w:rPr>
          <w:iCs/>
          <w:sz w:val="28"/>
          <w:szCs w:val="28"/>
        </w:rPr>
        <w:t>ющихся</w:t>
      </w:r>
      <w:r w:rsidR="005C41BE">
        <w:rPr>
          <w:iCs/>
          <w:sz w:val="28"/>
          <w:szCs w:val="28"/>
        </w:rPr>
        <w:t>.</w:t>
      </w:r>
    </w:p>
    <w:p w:rsidR="00080269" w:rsidRPr="00187A4D" w:rsidRDefault="00080269" w:rsidP="00080269">
      <w:pPr>
        <w:shd w:val="clear" w:color="auto" w:fill="FFFFFF"/>
        <w:ind w:firstLine="709"/>
        <w:contextualSpacing/>
        <w:jc w:val="both"/>
        <w:rPr>
          <w:i/>
          <w:iCs/>
          <w:sz w:val="28"/>
          <w:szCs w:val="28"/>
        </w:rPr>
      </w:pPr>
      <w:r w:rsidRPr="00187A4D">
        <w:rPr>
          <w:i/>
          <w:iCs/>
          <w:sz w:val="28"/>
          <w:szCs w:val="28"/>
        </w:rPr>
        <w:t>Указывается форма прове</w:t>
      </w:r>
      <w:r w:rsidR="00F54133" w:rsidRPr="00187A4D">
        <w:rPr>
          <w:i/>
          <w:iCs/>
          <w:sz w:val="28"/>
          <w:szCs w:val="28"/>
        </w:rPr>
        <w:t>дения промежуточной аттестации и условия ее проведения, в том числе</w:t>
      </w:r>
      <w:r w:rsidR="005C41BE" w:rsidRPr="00187A4D">
        <w:rPr>
          <w:i/>
          <w:iCs/>
          <w:sz w:val="28"/>
          <w:szCs w:val="28"/>
        </w:rPr>
        <w:t>:</w:t>
      </w:r>
      <w:r w:rsidR="00F54133" w:rsidRPr="00187A4D">
        <w:rPr>
          <w:i/>
          <w:iCs/>
          <w:sz w:val="28"/>
          <w:szCs w:val="28"/>
        </w:rPr>
        <w:t xml:space="preserve"> </w:t>
      </w:r>
      <w:r w:rsidR="005C41BE" w:rsidRPr="00187A4D">
        <w:rPr>
          <w:i/>
          <w:iCs/>
          <w:sz w:val="28"/>
          <w:szCs w:val="28"/>
        </w:rPr>
        <w:t>используемое</w:t>
      </w:r>
      <w:r w:rsidRPr="00187A4D">
        <w:rPr>
          <w:i/>
          <w:iCs/>
          <w:sz w:val="28"/>
          <w:szCs w:val="28"/>
        </w:rPr>
        <w:t xml:space="preserve"> </w:t>
      </w:r>
      <w:r w:rsidR="005C41BE" w:rsidRPr="00187A4D">
        <w:rPr>
          <w:i/>
          <w:iCs/>
          <w:sz w:val="28"/>
          <w:szCs w:val="28"/>
        </w:rPr>
        <w:t>оборудование, инструментарий, натуральные образцы, макеты, бланки документов, компьютерные программы, системы электронного тестирования. Указывается время проведения промежуточной аттестации</w:t>
      </w:r>
      <w:r w:rsidR="00187A4D" w:rsidRPr="00187A4D">
        <w:rPr>
          <w:i/>
          <w:iCs/>
          <w:sz w:val="28"/>
          <w:szCs w:val="28"/>
        </w:rPr>
        <w:t>.</w:t>
      </w:r>
    </w:p>
    <w:p w:rsidR="009E0411" w:rsidRPr="009E0411" w:rsidRDefault="00F54133" w:rsidP="00080269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iCs/>
          <w:color w:val="000000"/>
          <w:sz w:val="28"/>
          <w:szCs w:val="28"/>
          <w:lang w:eastAsia="en-US"/>
        </w:rPr>
        <w:t>Примеры</w:t>
      </w:r>
      <w:r w:rsidR="009E0411" w:rsidRPr="009E0411">
        <w:rPr>
          <w:rFonts w:eastAsiaTheme="minorHAnsi"/>
          <w:iCs/>
          <w:color w:val="000000"/>
          <w:sz w:val="28"/>
          <w:szCs w:val="28"/>
          <w:lang w:eastAsia="en-US"/>
        </w:rPr>
        <w:t>:</w:t>
      </w:r>
      <w:r w:rsidR="00080269" w:rsidRPr="009E0411">
        <w:rPr>
          <w:rFonts w:eastAsiaTheme="minorHAnsi"/>
          <w:iCs/>
          <w:color w:val="000000"/>
          <w:sz w:val="28"/>
          <w:szCs w:val="28"/>
          <w:lang w:eastAsia="en-US"/>
        </w:rPr>
        <w:t xml:space="preserve"> </w:t>
      </w:r>
    </w:p>
    <w:p w:rsidR="009E0411" w:rsidRDefault="009E0411" w:rsidP="00080269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9E0411">
        <w:rPr>
          <w:rFonts w:eastAsiaTheme="minorHAnsi"/>
          <w:iCs/>
          <w:color w:val="000000"/>
          <w:sz w:val="28"/>
          <w:szCs w:val="28"/>
          <w:lang w:eastAsia="en-US"/>
        </w:rPr>
        <w:t xml:space="preserve">- </w:t>
      </w:r>
      <w:r w:rsidR="00080269" w:rsidRPr="009E0411">
        <w:rPr>
          <w:rFonts w:eastAsiaTheme="minorHAnsi"/>
          <w:iCs/>
          <w:color w:val="000000"/>
          <w:sz w:val="28"/>
          <w:szCs w:val="28"/>
          <w:lang w:eastAsia="en-US"/>
        </w:rPr>
        <w:t xml:space="preserve">промежуточная аттестация </w:t>
      </w:r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по предмету </w:t>
      </w:r>
      <w:r w:rsidR="00080269" w:rsidRPr="009E0411">
        <w:rPr>
          <w:rFonts w:eastAsiaTheme="minorHAnsi"/>
          <w:iCs/>
          <w:color w:val="000000"/>
          <w:sz w:val="28"/>
          <w:szCs w:val="28"/>
          <w:lang w:eastAsia="en-US"/>
        </w:rPr>
        <w:t xml:space="preserve">проводится в форме </w:t>
      </w:r>
      <w:r>
        <w:rPr>
          <w:rFonts w:eastAsiaTheme="minorHAnsi"/>
          <w:iCs/>
          <w:color w:val="000000"/>
          <w:sz w:val="28"/>
          <w:szCs w:val="28"/>
          <w:lang w:eastAsia="en-US"/>
        </w:rPr>
        <w:t>письменного</w:t>
      </w:r>
      <w:r w:rsidR="00080269" w:rsidRPr="009E0411">
        <w:rPr>
          <w:rFonts w:eastAsiaTheme="minorHAnsi"/>
          <w:iCs/>
          <w:color w:val="000000"/>
          <w:sz w:val="28"/>
          <w:szCs w:val="28"/>
          <w:lang w:eastAsia="en-US"/>
        </w:rPr>
        <w:t xml:space="preserve"> экзамена</w:t>
      </w:r>
      <w:r w:rsidR="00F54133">
        <w:rPr>
          <w:rFonts w:eastAsiaTheme="minorHAnsi"/>
          <w:iCs/>
          <w:color w:val="000000"/>
          <w:sz w:val="28"/>
          <w:szCs w:val="28"/>
          <w:lang w:eastAsia="en-US"/>
        </w:rPr>
        <w:t xml:space="preserve"> в виде </w:t>
      </w:r>
      <w:r w:rsidR="00F54133" w:rsidRPr="00F54133">
        <w:rPr>
          <w:rFonts w:eastAsiaTheme="minorHAnsi"/>
          <w:i/>
          <w:iCs/>
          <w:color w:val="000000"/>
          <w:sz w:val="28"/>
          <w:szCs w:val="28"/>
          <w:lang w:eastAsia="en-US"/>
        </w:rPr>
        <w:t>комплексной работы, включающей в себя</w:t>
      </w:r>
      <w:r w:rsidR="00F54133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письменную часть в виде теста и практической части в виде выполнения практической работы с использованием лабораторного оборудования</w:t>
      </w:r>
      <w:r w:rsidR="00080269" w:rsidRPr="009E0411">
        <w:rPr>
          <w:rFonts w:eastAsiaTheme="minorHAnsi"/>
          <w:iCs/>
          <w:color w:val="000000"/>
          <w:sz w:val="28"/>
          <w:szCs w:val="28"/>
          <w:lang w:eastAsia="en-US"/>
        </w:rPr>
        <w:t xml:space="preserve">. </w:t>
      </w:r>
      <w:r w:rsidR="00F54133" w:rsidRPr="00F54133">
        <w:rPr>
          <w:rFonts w:eastAsiaTheme="minorHAnsi"/>
          <w:i/>
          <w:iCs/>
          <w:color w:val="000000"/>
          <w:sz w:val="28"/>
          <w:szCs w:val="28"/>
          <w:lang w:eastAsia="en-US"/>
        </w:rPr>
        <w:t>Тестовая часть</w:t>
      </w:r>
      <w:r w:rsidR="005C41BE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выполняется на бланках в письменном виде и</w:t>
      </w:r>
      <w:r w:rsidR="00F54133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представлена вопросами трех уровней сложности и предусматривает выбор одного или нескольких правильных ответов, …, развернутых ответов (решений). Выполнение практической части предполагает </w:t>
      </w:r>
      <w:r w:rsidR="005C41BE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выполнение работы по заданному алгоритму, </w:t>
      </w:r>
      <w:r w:rsidR="00F54133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получение конкретного результата и оформление его в письменном виде. </w:t>
      </w:r>
    </w:p>
    <w:p w:rsidR="00F54133" w:rsidRDefault="00F54133" w:rsidP="00080269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Время выполнения комплексной работы – 3 академических часа</w:t>
      </w:r>
    </w:p>
    <w:p w:rsidR="004E5C63" w:rsidRDefault="004E5C63" w:rsidP="00080269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Комплексная работа разработана в 4 вариантах заданий и обеспечивает объективность оценки результатов обучения.</w:t>
      </w:r>
    </w:p>
    <w:p w:rsidR="00F54133" w:rsidRDefault="00F54133" w:rsidP="00F54133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9E0411">
        <w:rPr>
          <w:rFonts w:eastAsiaTheme="minorHAnsi"/>
          <w:iCs/>
          <w:color w:val="000000"/>
          <w:sz w:val="28"/>
          <w:szCs w:val="28"/>
          <w:lang w:eastAsia="en-US"/>
        </w:rPr>
        <w:t xml:space="preserve">- промежуточная аттестация </w:t>
      </w:r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по предмету </w:t>
      </w:r>
      <w:r w:rsidRPr="009E0411">
        <w:rPr>
          <w:rFonts w:eastAsiaTheme="minorHAnsi"/>
          <w:iCs/>
          <w:color w:val="000000"/>
          <w:sz w:val="28"/>
          <w:szCs w:val="28"/>
          <w:lang w:eastAsia="en-US"/>
        </w:rPr>
        <w:t xml:space="preserve">проводится в форме </w:t>
      </w:r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дифференцированного зачета в виде </w:t>
      </w:r>
      <w:r w:rsidR="00187A4D">
        <w:rPr>
          <w:rFonts w:eastAsiaTheme="minorHAnsi"/>
          <w:i/>
          <w:iCs/>
          <w:color w:val="000000"/>
          <w:sz w:val="28"/>
          <w:szCs w:val="28"/>
          <w:lang w:eastAsia="en-US"/>
        </w:rPr>
        <w:t>письменной тестовой</w:t>
      </w:r>
      <w:r w:rsidRPr="00F54133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работы</w:t>
      </w:r>
      <w:r w:rsidR="004E5C63">
        <w:rPr>
          <w:rFonts w:eastAsiaTheme="minorHAnsi"/>
          <w:i/>
          <w:iCs/>
          <w:color w:val="000000"/>
          <w:sz w:val="28"/>
          <w:szCs w:val="28"/>
          <w:lang w:eastAsia="en-US"/>
        </w:rPr>
        <w:t>, состоящей из __ (количество) заданий</w:t>
      </w:r>
      <w:r w:rsidR="00CC017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, в том числе: заданий 1 </w:t>
      </w:r>
      <w:proofErr w:type="gramStart"/>
      <w:r w:rsidR="00CC0176">
        <w:rPr>
          <w:rFonts w:eastAsiaTheme="minorHAnsi"/>
          <w:i/>
          <w:iCs/>
          <w:color w:val="000000"/>
          <w:sz w:val="28"/>
          <w:szCs w:val="28"/>
          <w:lang w:eastAsia="en-US"/>
        </w:rPr>
        <w:t>уровня  -</w:t>
      </w:r>
      <w:proofErr w:type="gramEnd"/>
      <w:r w:rsidR="00CC0176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___; 2 уровня - ____;3 уровня - ____</w:t>
      </w:r>
      <w:r w:rsidR="00187A4D">
        <w:rPr>
          <w:rFonts w:eastAsiaTheme="minorHAnsi"/>
          <w:i/>
          <w:iCs/>
          <w:color w:val="000000"/>
          <w:sz w:val="28"/>
          <w:szCs w:val="28"/>
          <w:lang w:eastAsia="en-US"/>
        </w:rPr>
        <w:t>.</w:t>
      </w:r>
      <w:r w:rsidRPr="00F54133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Тестовая </w:t>
      </w:r>
      <w:r w:rsidR="00187A4D">
        <w:rPr>
          <w:rFonts w:eastAsiaTheme="minorHAnsi"/>
          <w:i/>
          <w:iCs/>
          <w:color w:val="000000"/>
          <w:sz w:val="28"/>
          <w:szCs w:val="28"/>
          <w:lang w:eastAsia="en-US"/>
        </w:rPr>
        <w:t>работа</w:t>
      </w:r>
      <w:r w:rsidR="00025CE3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выполняется на бланках,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представлена вопросами трех уровней сложности и предусматривает выбор одного или нескольких правильных ответов, …, развернутых ответов (решений). </w:t>
      </w:r>
    </w:p>
    <w:p w:rsidR="00187A4D" w:rsidRPr="00187A4D" w:rsidRDefault="00187A4D" w:rsidP="00187A4D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187A4D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Время выполнения 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тестовой</w:t>
      </w:r>
      <w:r w:rsidRPr="00187A4D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работы – </w:t>
      </w:r>
      <w:r w:rsidR="004E5C63">
        <w:rPr>
          <w:rFonts w:eastAsiaTheme="minorHAnsi"/>
          <w:i/>
          <w:iCs/>
          <w:color w:val="000000"/>
          <w:sz w:val="28"/>
          <w:szCs w:val="28"/>
          <w:lang w:eastAsia="en-US"/>
        </w:rPr>
        <w:t>__</w:t>
      </w:r>
      <w:r w:rsidRPr="00187A4D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академических часа</w:t>
      </w:r>
    </w:p>
    <w:p w:rsidR="009E0411" w:rsidRPr="004E5C63" w:rsidRDefault="004E5C63" w:rsidP="00080269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4E5C63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Тестовая работа разработана в 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4 вариантах заданий </w:t>
      </w:r>
      <w:r w:rsidRPr="004E5C63">
        <w:rPr>
          <w:rFonts w:eastAsiaTheme="minorHAnsi"/>
          <w:i/>
          <w:iCs/>
          <w:color w:val="000000"/>
          <w:sz w:val="28"/>
          <w:szCs w:val="28"/>
          <w:lang w:eastAsia="en-US"/>
        </w:rPr>
        <w:t>и обеспечивает объективность оценки результатов обучения.</w:t>
      </w:r>
    </w:p>
    <w:p w:rsidR="00080269" w:rsidRPr="009E0411" w:rsidRDefault="00080269" w:rsidP="0008026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80269" w:rsidRPr="009E0411" w:rsidRDefault="00080269" w:rsidP="00080269">
      <w:pPr>
        <w:suppressAutoHyphens/>
        <w:ind w:left="1069"/>
        <w:contextualSpacing/>
        <w:jc w:val="both"/>
        <w:rPr>
          <w:b/>
          <w:sz w:val="28"/>
          <w:szCs w:val="28"/>
        </w:rPr>
      </w:pPr>
    </w:p>
    <w:p w:rsidR="00CE3EE0" w:rsidRDefault="00CE3EE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80269" w:rsidRPr="00080269" w:rsidRDefault="00080269" w:rsidP="00080269">
      <w:pPr>
        <w:ind w:left="360"/>
        <w:jc w:val="center"/>
        <w:rPr>
          <w:b/>
          <w:sz w:val="28"/>
          <w:szCs w:val="28"/>
        </w:rPr>
      </w:pPr>
      <w:r w:rsidRPr="00080269">
        <w:rPr>
          <w:b/>
          <w:sz w:val="28"/>
          <w:szCs w:val="28"/>
        </w:rPr>
        <w:lastRenderedPageBreak/>
        <w:t>4.</w:t>
      </w:r>
      <w:r w:rsidRPr="00080269">
        <w:rPr>
          <w:sz w:val="28"/>
          <w:szCs w:val="28"/>
        </w:rPr>
        <w:t xml:space="preserve"> </w:t>
      </w:r>
      <w:r w:rsidRPr="00080269">
        <w:rPr>
          <w:b/>
          <w:sz w:val="28"/>
          <w:szCs w:val="28"/>
        </w:rPr>
        <w:t>КРИТЕРИИ ОЦЕНИВАНИЯ ПРОМЕЖУТОЧНОЙ АТТЕСТАЦИИ</w:t>
      </w:r>
    </w:p>
    <w:p w:rsidR="00080269" w:rsidRPr="00080269" w:rsidRDefault="00080269" w:rsidP="00080269">
      <w:pPr>
        <w:ind w:left="360"/>
        <w:jc w:val="center"/>
        <w:rPr>
          <w:b/>
          <w:sz w:val="28"/>
          <w:szCs w:val="28"/>
        </w:rPr>
      </w:pPr>
    </w:p>
    <w:p w:rsidR="00E24C9F" w:rsidRDefault="00080269" w:rsidP="00080269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CC0176">
        <w:rPr>
          <w:rFonts w:eastAsia="Calibri"/>
          <w:i/>
          <w:color w:val="000000"/>
          <w:sz w:val="28"/>
          <w:szCs w:val="28"/>
          <w:lang w:eastAsia="en-US"/>
        </w:rPr>
        <w:t xml:space="preserve">Дается описание </w:t>
      </w:r>
      <w:r w:rsidR="00CC0176" w:rsidRPr="00CC0176">
        <w:rPr>
          <w:rFonts w:eastAsia="Calibri"/>
          <w:i/>
          <w:color w:val="000000"/>
          <w:sz w:val="28"/>
          <w:szCs w:val="28"/>
          <w:lang w:eastAsia="en-US"/>
        </w:rPr>
        <w:t>требований по количеству и полноте правильных ответов на соответствующую оценку</w:t>
      </w:r>
      <w:r w:rsidR="00E24C9F">
        <w:rPr>
          <w:rFonts w:eastAsia="Calibri"/>
          <w:i/>
          <w:color w:val="000000"/>
          <w:sz w:val="28"/>
          <w:szCs w:val="28"/>
          <w:lang w:eastAsia="en-US"/>
        </w:rPr>
        <w:t>; указывается диапазон количества правильных ответов на соответствующую оценку; определяется количество баллов за ответы по уровням заданий (в тестовых заданиях).</w:t>
      </w:r>
      <w:r w:rsidRPr="00CC0176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</w:p>
    <w:p w:rsidR="00CC0176" w:rsidRDefault="00CC0176" w:rsidP="00080269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>Требования должны быть конкретны, понятны и обоснованы.</w:t>
      </w:r>
    </w:p>
    <w:p w:rsidR="00080269" w:rsidRPr="00CC0176" w:rsidRDefault="00CC0176" w:rsidP="0008026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/>
          <w:color w:val="000000"/>
          <w:lang w:eastAsia="en-US"/>
        </w:rPr>
      </w:pPr>
      <w:r w:rsidRPr="00CC0176">
        <w:rPr>
          <w:rFonts w:eastAsia="Calibri"/>
          <w:i/>
          <w:color w:val="000000"/>
          <w:sz w:val="28"/>
          <w:szCs w:val="28"/>
          <w:lang w:eastAsia="en-US"/>
        </w:rPr>
        <w:t>Критерии оценки должны соответствовать требованиям, обозначенным к результатам промежуточной аттестации локального нормативного акта Учреждения о текущем контроле успеваемости и промежуточной аттестации обучающихся.</w:t>
      </w:r>
    </w:p>
    <w:p w:rsidR="00080269" w:rsidRPr="00080269" w:rsidRDefault="00080269" w:rsidP="00080269">
      <w:pPr>
        <w:ind w:left="709"/>
        <w:contextualSpacing/>
        <w:jc w:val="both"/>
        <w:rPr>
          <w:b/>
          <w:sz w:val="28"/>
          <w:szCs w:val="28"/>
        </w:rPr>
      </w:pPr>
    </w:p>
    <w:p w:rsidR="00080269" w:rsidRPr="00080269" w:rsidRDefault="00080269" w:rsidP="00080269">
      <w:pPr>
        <w:suppressAutoHyphens/>
        <w:ind w:left="720"/>
        <w:contextualSpacing/>
        <w:jc w:val="right"/>
        <w:rPr>
          <w:b/>
          <w:sz w:val="28"/>
          <w:szCs w:val="28"/>
        </w:rPr>
      </w:pPr>
      <w:bookmarkStart w:id="0" w:name="_GoBack"/>
      <w:bookmarkEnd w:id="0"/>
    </w:p>
    <w:sectPr w:rsidR="00080269" w:rsidRPr="00080269" w:rsidSect="00E24C9F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549" w:rsidRDefault="00E54549" w:rsidP="00080269">
      <w:r>
        <w:separator/>
      </w:r>
    </w:p>
  </w:endnote>
  <w:endnote w:type="continuationSeparator" w:id="0">
    <w:p w:rsidR="00E54549" w:rsidRDefault="00E54549" w:rsidP="0008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3286867"/>
      <w:docPartObj>
        <w:docPartGallery w:val="Page Numbers (Bottom of Page)"/>
        <w:docPartUnique/>
      </w:docPartObj>
    </w:sdtPr>
    <w:sdtEndPr/>
    <w:sdtContent>
      <w:p w:rsidR="00CE58FE" w:rsidRDefault="00CE58FE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DEF">
          <w:rPr>
            <w:noProof/>
          </w:rPr>
          <w:t>4</w:t>
        </w:r>
        <w:r>
          <w:fldChar w:fldCharType="end"/>
        </w:r>
      </w:p>
    </w:sdtContent>
  </w:sdt>
  <w:p w:rsidR="00EA66B1" w:rsidRDefault="00EA66B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2824365"/>
      <w:docPartObj>
        <w:docPartGallery w:val="Page Numbers (Bottom of Page)"/>
        <w:docPartUnique/>
      </w:docPartObj>
    </w:sdtPr>
    <w:sdtEndPr/>
    <w:sdtContent>
      <w:p w:rsidR="00CE58FE" w:rsidRDefault="00CE58FE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DEF">
          <w:rPr>
            <w:noProof/>
          </w:rPr>
          <w:t>8</w:t>
        </w:r>
        <w:r>
          <w:fldChar w:fldCharType="end"/>
        </w:r>
      </w:p>
    </w:sdtContent>
  </w:sdt>
  <w:p w:rsidR="00CE58FE" w:rsidRDefault="00CE58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549" w:rsidRDefault="00E54549" w:rsidP="00080269">
      <w:r>
        <w:separator/>
      </w:r>
    </w:p>
  </w:footnote>
  <w:footnote w:type="continuationSeparator" w:id="0">
    <w:p w:rsidR="00E54549" w:rsidRDefault="00E54549" w:rsidP="00080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4EE"/>
    <w:multiLevelType w:val="hybridMultilevel"/>
    <w:tmpl w:val="870A286A"/>
    <w:lvl w:ilvl="0" w:tplc="933CFC8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656EA1"/>
    <w:multiLevelType w:val="hybridMultilevel"/>
    <w:tmpl w:val="FD987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A1F03"/>
    <w:multiLevelType w:val="multilevel"/>
    <w:tmpl w:val="96862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2160"/>
      </w:pPr>
      <w:rPr>
        <w:rFonts w:hint="default"/>
      </w:rPr>
    </w:lvl>
  </w:abstractNum>
  <w:abstractNum w:abstractNumId="3" w15:restartNumberingAfterBreak="0">
    <w:nsid w:val="0D010CA8"/>
    <w:multiLevelType w:val="hybridMultilevel"/>
    <w:tmpl w:val="6576FA20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711E5"/>
    <w:multiLevelType w:val="multilevel"/>
    <w:tmpl w:val="D5D25A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9F61C2F"/>
    <w:multiLevelType w:val="hybridMultilevel"/>
    <w:tmpl w:val="DB4A4C54"/>
    <w:lvl w:ilvl="0" w:tplc="63E84A8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CF1126"/>
    <w:multiLevelType w:val="multilevel"/>
    <w:tmpl w:val="96862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2160"/>
      </w:pPr>
      <w:rPr>
        <w:rFonts w:hint="default"/>
      </w:rPr>
    </w:lvl>
  </w:abstractNum>
  <w:abstractNum w:abstractNumId="7" w15:restartNumberingAfterBreak="0">
    <w:nsid w:val="1BD87631"/>
    <w:multiLevelType w:val="hybridMultilevel"/>
    <w:tmpl w:val="10D06DB6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A5A8AC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14D65"/>
    <w:multiLevelType w:val="hybridMultilevel"/>
    <w:tmpl w:val="B3EE5772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91C88"/>
    <w:multiLevelType w:val="hybridMultilevel"/>
    <w:tmpl w:val="84F05E78"/>
    <w:lvl w:ilvl="0" w:tplc="F3220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405245"/>
    <w:multiLevelType w:val="hybridMultilevel"/>
    <w:tmpl w:val="B582C9B8"/>
    <w:lvl w:ilvl="0" w:tplc="A5A8A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9190B"/>
    <w:multiLevelType w:val="hybridMultilevel"/>
    <w:tmpl w:val="DD689D2C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23FEB"/>
    <w:multiLevelType w:val="hybridMultilevel"/>
    <w:tmpl w:val="FD987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95D65"/>
    <w:multiLevelType w:val="hybridMultilevel"/>
    <w:tmpl w:val="975C469E"/>
    <w:lvl w:ilvl="0" w:tplc="0419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D5245"/>
    <w:multiLevelType w:val="hybridMultilevel"/>
    <w:tmpl w:val="A724AFAC"/>
    <w:lvl w:ilvl="0" w:tplc="0419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11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13"/>
  </w:num>
  <w:num w:numId="11">
    <w:abstractNumId w:val="2"/>
  </w:num>
  <w:num w:numId="12">
    <w:abstractNumId w:val="14"/>
  </w:num>
  <w:num w:numId="13">
    <w:abstractNumId w:val="12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32"/>
    <w:rsid w:val="00025CE3"/>
    <w:rsid w:val="0005032F"/>
    <w:rsid w:val="0006193E"/>
    <w:rsid w:val="00070C1C"/>
    <w:rsid w:val="00080269"/>
    <w:rsid w:val="000A6A4B"/>
    <w:rsid w:val="000B5985"/>
    <w:rsid w:val="000B7EE5"/>
    <w:rsid w:val="000C6769"/>
    <w:rsid w:val="000D1A11"/>
    <w:rsid w:val="000D2ED1"/>
    <w:rsid w:val="000E223C"/>
    <w:rsid w:val="00103C40"/>
    <w:rsid w:val="00104172"/>
    <w:rsid w:val="00114F36"/>
    <w:rsid w:val="00135935"/>
    <w:rsid w:val="001428DC"/>
    <w:rsid w:val="001511E2"/>
    <w:rsid w:val="001644A0"/>
    <w:rsid w:val="00165A2C"/>
    <w:rsid w:val="00165A9E"/>
    <w:rsid w:val="00187A4D"/>
    <w:rsid w:val="001A407C"/>
    <w:rsid w:val="001F3C32"/>
    <w:rsid w:val="00201546"/>
    <w:rsid w:val="002253D1"/>
    <w:rsid w:val="00254111"/>
    <w:rsid w:val="00255303"/>
    <w:rsid w:val="00261F56"/>
    <w:rsid w:val="00270A2E"/>
    <w:rsid w:val="00271B3E"/>
    <w:rsid w:val="00271F3D"/>
    <w:rsid w:val="002A5FF7"/>
    <w:rsid w:val="002F5DA2"/>
    <w:rsid w:val="003055E9"/>
    <w:rsid w:val="00305AB4"/>
    <w:rsid w:val="00310F8A"/>
    <w:rsid w:val="00320883"/>
    <w:rsid w:val="003253AA"/>
    <w:rsid w:val="00344707"/>
    <w:rsid w:val="003737ED"/>
    <w:rsid w:val="003C1E22"/>
    <w:rsid w:val="0043343A"/>
    <w:rsid w:val="00457443"/>
    <w:rsid w:val="00472835"/>
    <w:rsid w:val="0049245C"/>
    <w:rsid w:val="004B7D4F"/>
    <w:rsid w:val="004E2E18"/>
    <w:rsid w:val="004E5C63"/>
    <w:rsid w:val="00517FDD"/>
    <w:rsid w:val="0053589A"/>
    <w:rsid w:val="00566B1E"/>
    <w:rsid w:val="00572B20"/>
    <w:rsid w:val="005913EC"/>
    <w:rsid w:val="00592FB5"/>
    <w:rsid w:val="005C08E8"/>
    <w:rsid w:val="005C0A4B"/>
    <w:rsid w:val="005C239A"/>
    <w:rsid w:val="005C41BE"/>
    <w:rsid w:val="005E2931"/>
    <w:rsid w:val="00612012"/>
    <w:rsid w:val="00622926"/>
    <w:rsid w:val="00626E5A"/>
    <w:rsid w:val="00644896"/>
    <w:rsid w:val="006570ED"/>
    <w:rsid w:val="006808E8"/>
    <w:rsid w:val="006918CE"/>
    <w:rsid w:val="006B3B4F"/>
    <w:rsid w:val="006C1F75"/>
    <w:rsid w:val="006D2232"/>
    <w:rsid w:val="006D5950"/>
    <w:rsid w:val="006E28C8"/>
    <w:rsid w:val="00711BD8"/>
    <w:rsid w:val="00726BE6"/>
    <w:rsid w:val="007777B1"/>
    <w:rsid w:val="00792B16"/>
    <w:rsid w:val="00794928"/>
    <w:rsid w:val="007B4425"/>
    <w:rsid w:val="007D13B5"/>
    <w:rsid w:val="008017CA"/>
    <w:rsid w:val="00870A12"/>
    <w:rsid w:val="00885035"/>
    <w:rsid w:val="00897FC0"/>
    <w:rsid w:val="008C0102"/>
    <w:rsid w:val="008C5357"/>
    <w:rsid w:val="008D6B20"/>
    <w:rsid w:val="008E362C"/>
    <w:rsid w:val="00907E13"/>
    <w:rsid w:val="00922FD8"/>
    <w:rsid w:val="009408ED"/>
    <w:rsid w:val="00962EB7"/>
    <w:rsid w:val="009B7B25"/>
    <w:rsid w:val="009C46F1"/>
    <w:rsid w:val="009E0411"/>
    <w:rsid w:val="00A01BC0"/>
    <w:rsid w:val="00A0650B"/>
    <w:rsid w:val="00A06A1F"/>
    <w:rsid w:val="00A0750D"/>
    <w:rsid w:val="00A53C21"/>
    <w:rsid w:val="00A5620D"/>
    <w:rsid w:val="00A70F26"/>
    <w:rsid w:val="00A74BCD"/>
    <w:rsid w:val="00A76151"/>
    <w:rsid w:val="00AA0E64"/>
    <w:rsid w:val="00AE06FE"/>
    <w:rsid w:val="00B3010B"/>
    <w:rsid w:val="00B309D8"/>
    <w:rsid w:val="00B30C3F"/>
    <w:rsid w:val="00B44023"/>
    <w:rsid w:val="00B52465"/>
    <w:rsid w:val="00B66BB5"/>
    <w:rsid w:val="00B70164"/>
    <w:rsid w:val="00B711A1"/>
    <w:rsid w:val="00B83151"/>
    <w:rsid w:val="00BB4F9B"/>
    <w:rsid w:val="00BE4250"/>
    <w:rsid w:val="00C0112E"/>
    <w:rsid w:val="00C062EE"/>
    <w:rsid w:val="00C07AEF"/>
    <w:rsid w:val="00C37DEF"/>
    <w:rsid w:val="00C40945"/>
    <w:rsid w:val="00C44C92"/>
    <w:rsid w:val="00C561A9"/>
    <w:rsid w:val="00C677B7"/>
    <w:rsid w:val="00C939B7"/>
    <w:rsid w:val="00CC0176"/>
    <w:rsid w:val="00CC135C"/>
    <w:rsid w:val="00CC1A25"/>
    <w:rsid w:val="00CC4A02"/>
    <w:rsid w:val="00CD7F5B"/>
    <w:rsid w:val="00CE3EE0"/>
    <w:rsid w:val="00CE58FE"/>
    <w:rsid w:val="00D0607C"/>
    <w:rsid w:val="00D4023E"/>
    <w:rsid w:val="00D819C2"/>
    <w:rsid w:val="00D93479"/>
    <w:rsid w:val="00DA0FAC"/>
    <w:rsid w:val="00DA51CB"/>
    <w:rsid w:val="00E00989"/>
    <w:rsid w:val="00E123A2"/>
    <w:rsid w:val="00E24C9F"/>
    <w:rsid w:val="00E34EBC"/>
    <w:rsid w:val="00E54549"/>
    <w:rsid w:val="00E60C2B"/>
    <w:rsid w:val="00E6247B"/>
    <w:rsid w:val="00E64D01"/>
    <w:rsid w:val="00E83B81"/>
    <w:rsid w:val="00E83DEC"/>
    <w:rsid w:val="00EA66B1"/>
    <w:rsid w:val="00EC77C6"/>
    <w:rsid w:val="00ED0610"/>
    <w:rsid w:val="00EE4AA7"/>
    <w:rsid w:val="00EF3C1A"/>
    <w:rsid w:val="00EF4696"/>
    <w:rsid w:val="00EF6536"/>
    <w:rsid w:val="00F07486"/>
    <w:rsid w:val="00F14114"/>
    <w:rsid w:val="00F54133"/>
    <w:rsid w:val="00F821CD"/>
    <w:rsid w:val="00FA751B"/>
    <w:rsid w:val="00FB2766"/>
    <w:rsid w:val="00FB765F"/>
    <w:rsid w:val="00FC5597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C0824"/>
  <w15:chartTrackingRefBased/>
  <w15:docId w15:val="{43E419FF-E104-4387-B720-C8E24587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232"/>
    <w:rPr>
      <w:sz w:val="24"/>
      <w:szCs w:val="24"/>
    </w:rPr>
  </w:style>
  <w:style w:type="paragraph" w:styleId="1">
    <w:name w:val="heading 1"/>
    <w:basedOn w:val="a"/>
    <w:next w:val="a"/>
    <w:qFormat/>
    <w:rsid w:val="001F3C32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114F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F3C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semiHidden/>
    <w:rsid w:val="0005032F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link w:val="HTML"/>
    <w:rsid w:val="00C40945"/>
    <w:rPr>
      <w:rFonts w:ascii="Courier New" w:hAnsi="Courier New" w:cs="Courier New"/>
    </w:rPr>
  </w:style>
  <w:style w:type="paragraph" w:styleId="10">
    <w:name w:val="toc 1"/>
    <w:basedOn w:val="a"/>
    <w:next w:val="a"/>
    <w:autoRedefine/>
    <w:uiPriority w:val="99"/>
    <w:rsid w:val="00DA51CB"/>
    <w:pPr>
      <w:tabs>
        <w:tab w:val="right" w:leader="dot" w:pos="9269"/>
      </w:tabs>
      <w:ind w:left="709" w:hanging="709"/>
    </w:pPr>
  </w:style>
  <w:style w:type="character" w:styleId="a4">
    <w:name w:val="Hyperlink"/>
    <w:uiPriority w:val="99"/>
    <w:rsid w:val="000B7EE5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CC1A25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0802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080269"/>
    <w:pPr>
      <w:tabs>
        <w:tab w:val="center" w:pos="4677"/>
        <w:tab w:val="right" w:pos="9355"/>
      </w:tabs>
      <w:jc w:val="center"/>
    </w:pPr>
  </w:style>
  <w:style w:type="character" w:customStyle="1" w:styleId="a8">
    <w:name w:val="Нижний колонтитул Знак"/>
    <w:basedOn w:val="a0"/>
    <w:link w:val="a7"/>
    <w:uiPriority w:val="99"/>
    <w:rsid w:val="00080269"/>
    <w:rPr>
      <w:sz w:val="24"/>
      <w:szCs w:val="24"/>
    </w:rPr>
  </w:style>
  <w:style w:type="table" w:styleId="a6">
    <w:name w:val="Table Grid"/>
    <w:basedOn w:val="a1"/>
    <w:rsid w:val="00080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080269"/>
  </w:style>
  <w:style w:type="paragraph" w:customStyle="1" w:styleId="12">
    <w:name w:val="Текст сноски1"/>
    <w:basedOn w:val="a"/>
    <w:next w:val="aa"/>
    <w:link w:val="ab"/>
    <w:uiPriority w:val="99"/>
    <w:semiHidden/>
    <w:unhideWhenUsed/>
    <w:rsid w:val="00080269"/>
    <w:rPr>
      <w:sz w:val="20"/>
      <w:szCs w:val="20"/>
    </w:rPr>
  </w:style>
  <w:style w:type="character" w:customStyle="1" w:styleId="ab">
    <w:name w:val="Текст сноски Знак"/>
    <w:basedOn w:val="a0"/>
    <w:link w:val="12"/>
    <w:uiPriority w:val="99"/>
    <w:semiHidden/>
    <w:rsid w:val="00080269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080269"/>
    <w:rPr>
      <w:vertAlign w:val="superscript"/>
    </w:rPr>
  </w:style>
  <w:style w:type="table" w:customStyle="1" w:styleId="21">
    <w:name w:val="Сетка таблицы2"/>
    <w:basedOn w:val="a1"/>
    <w:next w:val="a6"/>
    <w:uiPriority w:val="39"/>
    <w:rsid w:val="000802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13"/>
    <w:rsid w:val="00080269"/>
    <w:rPr>
      <w:sz w:val="20"/>
      <w:szCs w:val="20"/>
    </w:rPr>
  </w:style>
  <w:style w:type="character" w:customStyle="1" w:styleId="13">
    <w:name w:val="Текст сноски Знак1"/>
    <w:basedOn w:val="a0"/>
    <w:link w:val="aa"/>
    <w:rsid w:val="00080269"/>
  </w:style>
  <w:style w:type="character" w:customStyle="1" w:styleId="20">
    <w:name w:val="Заголовок 2 Знак"/>
    <w:basedOn w:val="a0"/>
    <w:link w:val="2"/>
    <w:semiHidden/>
    <w:rsid w:val="00114F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110">
    <w:name w:val="Сетка таблицы11"/>
    <w:basedOn w:val="a1"/>
    <w:next w:val="a6"/>
    <w:uiPriority w:val="39"/>
    <w:rsid w:val="00114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CE58F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E58FE"/>
    <w:rPr>
      <w:sz w:val="24"/>
      <w:szCs w:val="24"/>
    </w:rPr>
  </w:style>
  <w:style w:type="paragraph" w:styleId="22">
    <w:name w:val="Body Text 2"/>
    <w:basedOn w:val="a"/>
    <w:link w:val="23"/>
    <w:rsid w:val="00DA0FAC"/>
    <w:pPr>
      <w:jc w:val="center"/>
    </w:pPr>
    <w:rPr>
      <w:color w:val="0000FF"/>
      <w:sz w:val="16"/>
      <w:szCs w:val="20"/>
    </w:rPr>
  </w:style>
  <w:style w:type="character" w:customStyle="1" w:styleId="23">
    <w:name w:val="Основной текст 2 Знак"/>
    <w:basedOn w:val="a0"/>
    <w:link w:val="22"/>
    <w:rsid w:val="00DA0FAC"/>
    <w:rPr>
      <w:color w:val="0000F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EAC9C-0375-4AD2-A9BE-CE964982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8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Links>
    <vt:vector size="6" baseType="variant">
      <vt:variant>
        <vt:i4>2031679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_Toc307288328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12345</cp:lastModifiedBy>
  <cp:revision>11</cp:revision>
  <cp:lastPrinted>2023-06-28T10:08:00Z</cp:lastPrinted>
  <dcterms:created xsi:type="dcterms:W3CDTF">2023-06-02T08:08:00Z</dcterms:created>
  <dcterms:modified xsi:type="dcterms:W3CDTF">2023-11-07T13:54:00Z</dcterms:modified>
</cp:coreProperties>
</file>